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B4B2E3" w14:textId="77777777" w:rsidR="00281C25" w:rsidRPr="007E55D4" w:rsidRDefault="00281C25" w:rsidP="00281C25">
      <w:pPr>
        <w:pStyle w:val="a8"/>
        <w:spacing w:before="0" w:after="0"/>
      </w:pPr>
      <w:bookmarkStart w:id="0" w:name="_Toc30676333"/>
      <w:bookmarkStart w:id="1" w:name="_Toc488678344"/>
      <w:bookmarkStart w:id="2" w:name="_Toc30676353"/>
    </w:p>
    <w:p w14:paraId="17902527" w14:textId="77777777" w:rsidR="00281C25" w:rsidRPr="007E55D4" w:rsidRDefault="00281C25" w:rsidP="00281C25">
      <w:pPr>
        <w:pStyle w:val="a8"/>
        <w:spacing w:before="0" w:after="0"/>
      </w:pPr>
    </w:p>
    <w:p w14:paraId="3A271EEA" w14:textId="77777777" w:rsidR="00281C25" w:rsidRPr="007E55D4" w:rsidRDefault="00281C25" w:rsidP="00281C25">
      <w:pPr>
        <w:pStyle w:val="a8"/>
        <w:spacing w:before="0" w:after="0"/>
      </w:pPr>
    </w:p>
    <w:p w14:paraId="0122E98E" w14:textId="77777777" w:rsidR="00281C25" w:rsidRPr="007E55D4" w:rsidRDefault="00281C25" w:rsidP="00281C25">
      <w:pPr>
        <w:pStyle w:val="a8"/>
        <w:spacing w:before="0" w:after="0"/>
      </w:pPr>
    </w:p>
    <w:p w14:paraId="03A9F0E5" w14:textId="77777777" w:rsidR="00281C25" w:rsidRPr="007E55D4" w:rsidRDefault="00281C25" w:rsidP="00281C25">
      <w:pPr>
        <w:pStyle w:val="a8"/>
        <w:spacing w:before="0" w:after="0"/>
      </w:pPr>
    </w:p>
    <w:p w14:paraId="5B581267" w14:textId="77777777" w:rsidR="00281C25" w:rsidRPr="007E55D4" w:rsidRDefault="00281C25" w:rsidP="00281C25">
      <w:pPr>
        <w:pStyle w:val="a8"/>
        <w:spacing w:before="0" w:after="0"/>
      </w:pPr>
    </w:p>
    <w:p w14:paraId="526B4F22" w14:textId="77777777" w:rsidR="00281C25" w:rsidRPr="007E55D4" w:rsidRDefault="00281C25" w:rsidP="00281C25">
      <w:pPr>
        <w:pStyle w:val="a8"/>
        <w:spacing w:before="0" w:after="0"/>
      </w:pPr>
    </w:p>
    <w:p w14:paraId="7B0D9AFD" w14:textId="77777777" w:rsidR="00281C25" w:rsidRPr="007E55D4" w:rsidRDefault="00281C25" w:rsidP="00281C25">
      <w:pPr>
        <w:pStyle w:val="a8"/>
        <w:spacing w:before="0" w:after="0"/>
      </w:pPr>
    </w:p>
    <w:p w14:paraId="16593C91" w14:textId="77777777" w:rsidR="00281C25" w:rsidRPr="007E55D4" w:rsidRDefault="00281C25" w:rsidP="00281C25">
      <w:pPr>
        <w:pStyle w:val="a8"/>
        <w:spacing w:before="0" w:after="0"/>
      </w:pPr>
    </w:p>
    <w:p w14:paraId="4413DE0A" w14:textId="77777777" w:rsidR="00281C25" w:rsidRPr="007E55D4" w:rsidRDefault="00281C25" w:rsidP="00281C25">
      <w:pPr>
        <w:pStyle w:val="a8"/>
        <w:spacing w:before="0" w:after="0"/>
      </w:pPr>
    </w:p>
    <w:p w14:paraId="5011E102" w14:textId="03368333" w:rsidR="00EC37E6" w:rsidRPr="007E55D4" w:rsidRDefault="009558C0" w:rsidP="009558C0">
      <w:pPr>
        <w:autoSpaceDE w:val="0"/>
        <w:autoSpaceDN w:val="0"/>
        <w:adjustRightInd w:val="0"/>
        <w:spacing w:after="12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Приложение </w:t>
      </w:r>
      <w:r w:rsidR="00EC37E6" w:rsidRPr="007E55D4">
        <w:rPr>
          <w:rFonts w:ascii="Times New Roman" w:hAnsi="Times New Roman" w:cs="Times New Roman"/>
          <w:b/>
          <w:bCs/>
          <w:color w:val="000000"/>
          <w:sz w:val="36"/>
          <w:szCs w:val="36"/>
        </w:rPr>
        <w:t>«</w:t>
      </w:r>
      <w:r w:rsidR="005C72CD" w:rsidRPr="005C72CD">
        <w:rPr>
          <w:rFonts w:ascii="Times New Roman" w:hAnsi="Times New Roman" w:cs="Times New Roman"/>
          <w:b/>
          <w:bCs/>
          <w:color w:val="000000"/>
          <w:sz w:val="36"/>
          <w:szCs w:val="36"/>
        </w:rPr>
        <w:t>Электронный сертификат. Товары</w:t>
      </w:r>
      <w:r w:rsidR="00EC37E6" w:rsidRPr="007E55D4">
        <w:rPr>
          <w:rFonts w:ascii="Times New Roman" w:hAnsi="Times New Roman" w:cs="Times New Roman"/>
          <w:b/>
          <w:bCs/>
          <w:color w:val="000000"/>
          <w:sz w:val="36"/>
          <w:szCs w:val="36"/>
        </w:rPr>
        <w:t>»</w:t>
      </w:r>
    </w:p>
    <w:p w14:paraId="12988852" w14:textId="77777777" w:rsidR="00BF3CF6" w:rsidRPr="009558C0" w:rsidRDefault="00BF3CF6" w:rsidP="00BF3CF6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558C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Описание функциональных характеристик</w:t>
      </w:r>
    </w:p>
    <w:p w14:paraId="40637659" w14:textId="089BBA02" w:rsidR="00BF3CF6" w:rsidRPr="007E55D4" w:rsidRDefault="00BF3CF6" w:rsidP="00BF3C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5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9B24479" w14:textId="77777777" w:rsidR="00BF3CF6" w:rsidRPr="007E55D4" w:rsidRDefault="00BF3CF6" w:rsidP="00BF3C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ED74F51" w14:textId="77777777" w:rsidR="00BF3CF6" w:rsidRPr="007E55D4" w:rsidRDefault="00BF3CF6" w:rsidP="00BF3C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D9F2EA" w14:textId="77777777" w:rsidR="00BF3CF6" w:rsidRPr="007E55D4" w:rsidRDefault="00BF3CF6" w:rsidP="00BF3C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C3C414" w14:textId="77777777" w:rsidR="00BF3CF6" w:rsidRPr="007E55D4" w:rsidRDefault="00BF3CF6" w:rsidP="00BF3C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41D85A" w14:textId="77777777" w:rsidR="00BF3CF6" w:rsidRPr="007E55D4" w:rsidRDefault="00BF3CF6" w:rsidP="00BF3C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5F079E" w14:textId="77777777" w:rsidR="00BF3CF6" w:rsidRPr="007E55D4" w:rsidRDefault="00BF3CF6" w:rsidP="00BF3C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8F4548" w14:textId="77777777" w:rsidR="00BF3CF6" w:rsidRPr="007E55D4" w:rsidRDefault="00BF3CF6" w:rsidP="00BF3C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13809E" w14:textId="77777777" w:rsidR="00BF3CF6" w:rsidRPr="007E55D4" w:rsidRDefault="00BF3CF6" w:rsidP="00BF3C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8B4BCBB" w14:textId="77777777" w:rsidR="00BF3CF6" w:rsidRPr="007E55D4" w:rsidRDefault="00BF3CF6" w:rsidP="00BF3C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5CBE65" w14:textId="77777777" w:rsidR="00BF3CF6" w:rsidRPr="007E55D4" w:rsidRDefault="00BF3CF6" w:rsidP="00BF3C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DC9392" w14:textId="77777777" w:rsidR="00BF3CF6" w:rsidRPr="007E55D4" w:rsidRDefault="00BF3CF6" w:rsidP="00BF3C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D4DE4D" w14:textId="77777777" w:rsidR="00BF3CF6" w:rsidRPr="007E55D4" w:rsidRDefault="00BF3CF6" w:rsidP="00BF3C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04A2CC" w14:textId="77777777" w:rsidR="00BF3CF6" w:rsidRPr="007E55D4" w:rsidRDefault="00BF3CF6" w:rsidP="00BF3C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2034B0" w14:textId="77777777" w:rsidR="00BF3CF6" w:rsidRPr="007E55D4" w:rsidRDefault="00BF3CF6" w:rsidP="00BF3C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17669B" w14:textId="77777777" w:rsidR="00BF3CF6" w:rsidRPr="007E55D4" w:rsidRDefault="00BF3CF6" w:rsidP="00BF3C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A958C6" w14:textId="77777777" w:rsidR="00BF3CF6" w:rsidRPr="007E55D4" w:rsidRDefault="00BF3CF6" w:rsidP="00BF3C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7A0CF9B" w14:textId="77777777" w:rsidR="00BF3CF6" w:rsidRPr="007E55D4" w:rsidRDefault="00BF3CF6" w:rsidP="00BF3C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9D04B9" w14:textId="77777777" w:rsidR="00BF3CF6" w:rsidRPr="007E55D4" w:rsidRDefault="00BF3CF6" w:rsidP="00BF3C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9A68D7D" w14:textId="77777777" w:rsidR="00BF3CF6" w:rsidRPr="007E55D4" w:rsidRDefault="00BF3CF6" w:rsidP="00BF3C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B02EA2" w14:textId="77777777" w:rsidR="00BF3CF6" w:rsidRPr="007E55D4" w:rsidRDefault="00BF3CF6" w:rsidP="00BF3C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BB0631F" w14:textId="77777777" w:rsidR="00BF3CF6" w:rsidRPr="007E55D4" w:rsidRDefault="00BF3CF6" w:rsidP="00BF3C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9F0703" w14:textId="77777777" w:rsidR="00BF3CF6" w:rsidRPr="007E55D4" w:rsidRDefault="00BF3CF6" w:rsidP="00BF3C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51E5C9" w14:textId="77777777" w:rsidR="009558C0" w:rsidRDefault="009558C0" w:rsidP="00BF3CF6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14:paraId="46CD6B84" w14:textId="77777777" w:rsidR="009558C0" w:rsidRDefault="009558C0" w:rsidP="00BF3CF6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14:paraId="0A1B9A9A" w14:textId="77777777" w:rsidR="009558C0" w:rsidRDefault="009558C0" w:rsidP="00BF3CF6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14:paraId="2D6C4582" w14:textId="77777777" w:rsidR="009558C0" w:rsidRDefault="009558C0" w:rsidP="00BF3CF6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14:paraId="64772C2B" w14:textId="1CFCE866" w:rsidR="00BF3CF6" w:rsidRPr="005C72CD" w:rsidRDefault="00BF3CF6" w:rsidP="00BF3CF6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C72CD">
        <w:rPr>
          <w:rFonts w:ascii="Times New Roman" w:eastAsia="Times New Roman" w:hAnsi="Times New Roman" w:cs="Times New Roman"/>
          <w:b/>
          <w:lang w:eastAsia="ru-RU"/>
        </w:rPr>
        <w:t>ООО «</w:t>
      </w:r>
      <w:r w:rsidR="00B332C5" w:rsidRPr="005C72CD">
        <w:rPr>
          <w:rFonts w:ascii="Times New Roman" w:eastAsia="Times New Roman" w:hAnsi="Times New Roman" w:cs="Times New Roman"/>
          <w:b/>
          <w:lang w:eastAsia="ru-RU"/>
        </w:rPr>
        <w:t>МАРС</w:t>
      </w:r>
      <w:r w:rsidR="005C72CD" w:rsidRPr="005C72CD">
        <w:rPr>
          <w:rFonts w:ascii="Times New Roman" w:eastAsia="Times New Roman" w:hAnsi="Times New Roman" w:cs="Times New Roman"/>
          <w:b/>
          <w:lang w:eastAsia="ru-RU"/>
        </w:rPr>
        <w:t xml:space="preserve"> ТЕХ</w:t>
      </w:r>
      <w:r w:rsidRPr="005C72CD">
        <w:rPr>
          <w:rFonts w:ascii="Times New Roman" w:eastAsia="Times New Roman" w:hAnsi="Times New Roman" w:cs="Times New Roman"/>
          <w:b/>
          <w:lang w:eastAsia="ru-RU"/>
        </w:rPr>
        <w:t>»</w:t>
      </w:r>
    </w:p>
    <w:p w14:paraId="0D620E8D" w14:textId="12D46145" w:rsidR="00BF3CF6" w:rsidRPr="005C72CD" w:rsidRDefault="00BF3CF6" w:rsidP="00BF3CF6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C72CD">
        <w:rPr>
          <w:rFonts w:ascii="Times New Roman" w:eastAsia="Times New Roman" w:hAnsi="Times New Roman" w:cs="Times New Roman"/>
          <w:b/>
          <w:lang w:eastAsia="ru-RU"/>
        </w:rPr>
        <w:t>202</w:t>
      </w:r>
      <w:r w:rsidR="009558C0">
        <w:rPr>
          <w:rFonts w:ascii="Times New Roman" w:eastAsia="Times New Roman" w:hAnsi="Times New Roman" w:cs="Times New Roman"/>
          <w:b/>
          <w:lang w:eastAsia="ru-RU"/>
        </w:rPr>
        <w:t>5</w:t>
      </w:r>
    </w:p>
    <w:p w14:paraId="45B7584A" w14:textId="3A0C8549" w:rsidR="00E62837" w:rsidRPr="007E55D4" w:rsidRDefault="00E62837" w:rsidP="00BF3C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5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1483353756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14:paraId="6E882F43" w14:textId="24E8F9A3" w:rsidR="00B00DB7" w:rsidRPr="00BC6563" w:rsidRDefault="00B00DB7" w:rsidP="00BC6563">
          <w:pPr>
            <w:pStyle w:val="af0"/>
            <w:spacing w:after="240" w:line="305" w:lineRule="auto"/>
            <w:jc w:val="center"/>
            <w:rPr>
              <w:rFonts w:ascii="Times New Roman" w:hAnsi="Times New Roman" w:cs="Times New Roman"/>
              <w:color w:val="auto"/>
              <w:sz w:val="36"/>
              <w:szCs w:val="36"/>
            </w:rPr>
          </w:pPr>
          <w:r w:rsidRPr="00BC6563">
            <w:rPr>
              <w:rFonts w:ascii="Times New Roman" w:hAnsi="Times New Roman" w:cs="Times New Roman"/>
              <w:color w:val="auto"/>
              <w:sz w:val="36"/>
              <w:szCs w:val="36"/>
            </w:rPr>
            <w:t>Содержание</w:t>
          </w:r>
        </w:p>
        <w:p w14:paraId="5F5FE037" w14:textId="2BFD15FB" w:rsidR="00BC6563" w:rsidRPr="00BC6563" w:rsidRDefault="00B00DB7" w:rsidP="00BC6563">
          <w:pPr>
            <w:pStyle w:val="11"/>
            <w:spacing w:before="0" w:line="305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r w:rsidRPr="00BC6563">
            <w:rPr>
              <w:rFonts w:ascii="Times New Roman" w:hAnsi="Times New Roman" w:cs="Times New Roman"/>
              <w:b w:val="0"/>
              <w:i w:val="0"/>
              <w:sz w:val="28"/>
              <w:szCs w:val="28"/>
            </w:rPr>
            <w:fldChar w:fldCharType="begin"/>
          </w:r>
          <w:r w:rsidRPr="00BC6563">
            <w:rPr>
              <w:rFonts w:ascii="Times New Roman" w:hAnsi="Times New Roman" w:cs="Times New Roman"/>
              <w:b w:val="0"/>
              <w:i w:val="0"/>
              <w:sz w:val="28"/>
              <w:szCs w:val="28"/>
            </w:rPr>
            <w:instrText xml:space="preserve"> TOC \o "1-3" \h \z \u </w:instrText>
          </w:r>
          <w:r w:rsidRPr="00BC6563">
            <w:rPr>
              <w:rFonts w:ascii="Times New Roman" w:hAnsi="Times New Roman" w:cs="Times New Roman"/>
              <w:b w:val="0"/>
              <w:i w:val="0"/>
              <w:sz w:val="28"/>
              <w:szCs w:val="28"/>
            </w:rPr>
            <w:fldChar w:fldCharType="separate"/>
          </w:r>
          <w:hyperlink w:anchor="_Toc188962952" w:history="1">
            <w:r w:rsidR="00BC6563" w:rsidRPr="00BC6563">
              <w:rPr>
                <w:rStyle w:val="af1"/>
                <w:rFonts w:ascii="Times New Roman" w:hAnsi="Times New Roman" w:cs="Times New Roman"/>
                <w:b w:val="0"/>
                <w:i w:val="0"/>
                <w:noProof/>
                <w:sz w:val="28"/>
                <w:szCs w:val="28"/>
              </w:rPr>
              <w:t>Перечень терминов и сокращений</w:t>
            </w:r>
            <w:r w:rsidR="00BC6563" w:rsidRPr="00BC6563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BC6563" w:rsidRPr="00BC6563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BC6563" w:rsidRPr="00BC6563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_Toc188962952 \h </w:instrText>
            </w:r>
            <w:r w:rsidR="00BC6563" w:rsidRPr="00BC6563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</w:r>
            <w:r w:rsidR="00BC6563" w:rsidRPr="00BC6563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BD72D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>3</w:t>
            </w:r>
            <w:r w:rsidR="00BC6563" w:rsidRPr="00BC6563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297A83" w14:textId="6E542338" w:rsidR="00BC6563" w:rsidRPr="00BC6563" w:rsidRDefault="008D1661" w:rsidP="00BC6563">
          <w:pPr>
            <w:pStyle w:val="11"/>
            <w:tabs>
              <w:tab w:val="left" w:pos="567"/>
            </w:tabs>
            <w:spacing w:before="0" w:line="305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188962953" w:history="1">
            <w:r w:rsidR="00BC6563" w:rsidRPr="00BC6563">
              <w:rPr>
                <w:rStyle w:val="af1"/>
                <w:rFonts w:ascii="Times New Roman" w:hAnsi="Times New Roman" w:cs="Times New Roman"/>
                <w:b w:val="0"/>
                <w:i w:val="0"/>
                <w:noProof/>
                <w:sz w:val="28"/>
                <w:szCs w:val="28"/>
              </w:rPr>
              <w:t>1.</w:t>
            </w:r>
            <w:r w:rsidR="00BC6563" w:rsidRPr="00BC6563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eastAsia="ru-RU"/>
              </w:rPr>
              <w:tab/>
            </w:r>
            <w:r w:rsidR="00BC6563" w:rsidRPr="00BC6563">
              <w:rPr>
                <w:rStyle w:val="af1"/>
                <w:rFonts w:ascii="Times New Roman" w:hAnsi="Times New Roman" w:cs="Times New Roman"/>
                <w:b w:val="0"/>
                <w:i w:val="0"/>
                <w:noProof/>
                <w:sz w:val="28"/>
                <w:szCs w:val="28"/>
              </w:rPr>
              <w:t>Введение</w:t>
            </w:r>
            <w:r w:rsidR="00BC6563" w:rsidRPr="00BC6563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BC6563" w:rsidRPr="00BC6563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BC6563" w:rsidRPr="00BC6563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_Toc188962953 \h </w:instrText>
            </w:r>
            <w:r w:rsidR="00BC6563" w:rsidRPr="00BC6563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</w:r>
            <w:r w:rsidR="00BC6563" w:rsidRPr="00BC6563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BD72D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t>4</w:t>
            </w:r>
            <w:r w:rsidR="00BC6563" w:rsidRPr="00BC6563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4E004E" w14:textId="7638E31F" w:rsidR="00BC6563" w:rsidRPr="00BC6563" w:rsidRDefault="008D1661" w:rsidP="00BC6563">
          <w:pPr>
            <w:pStyle w:val="23"/>
            <w:numPr>
              <w:ilvl w:val="1"/>
              <w:numId w:val="22"/>
            </w:numPr>
            <w:rPr>
              <w:rFonts w:ascii="Times New Roman" w:eastAsiaTheme="minorEastAsia" w:hAnsi="Times New Roman" w:cs="Times New Roman"/>
              <w:b w:val="0"/>
              <w:noProof/>
              <w:sz w:val="28"/>
              <w:szCs w:val="28"/>
              <w:lang w:eastAsia="ru-RU"/>
            </w:rPr>
          </w:pPr>
          <w:hyperlink w:anchor="_Toc188962954" w:history="1">
            <w:r w:rsidR="00BC6563" w:rsidRPr="00BC6563">
              <w:rPr>
                <w:rStyle w:val="af1"/>
                <w:rFonts w:ascii="Times New Roman" w:eastAsia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  <w:t>Предоставляемые функциональные возможности</w:t>
            </w:r>
            <w:r w:rsidR="00BC6563" w:rsidRPr="00BC656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BC6563" w:rsidRPr="00BC656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BC6563" w:rsidRPr="00BC656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_Toc188962954 \h </w:instrText>
            </w:r>
            <w:r w:rsidR="00BC6563" w:rsidRPr="00BC656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BC6563" w:rsidRPr="00BC656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BD72D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4</w:t>
            </w:r>
            <w:r w:rsidR="00BC6563" w:rsidRPr="00BC656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6E8EF8" w14:textId="3EF06B6C" w:rsidR="00BC6563" w:rsidRPr="00BC6563" w:rsidRDefault="00BC6563" w:rsidP="00BC6563">
          <w:pPr>
            <w:pStyle w:val="23"/>
            <w:rPr>
              <w:rFonts w:ascii="Times New Roman" w:eastAsiaTheme="minorEastAsia" w:hAnsi="Times New Roman" w:cs="Times New Roman"/>
              <w:b w:val="0"/>
              <w:noProof/>
              <w:sz w:val="28"/>
              <w:szCs w:val="28"/>
              <w:lang w:eastAsia="ru-RU"/>
            </w:rPr>
          </w:pPr>
          <w:r w:rsidRPr="004163C4">
            <w:rPr>
              <w:rStyle w:val="af1"/>
              <w:rFonts w:ascii="Times New Roman" w:hAnsi="Times New Roman" w:cs="Times New Roman"/>
              <w:b w:val="0"/>
              <w:bCs w:val="0"/>
              <w:noProof/>
              <w:color w:val="auto"/>
              <w:sz w:val="28"/>
              <w:szCs w:val="28"/>
              <w:u w:val="none"/>
            </w:rPr>
            <w:t>1.</w:t>
          </w:r>
          <w:r w:rsidRPr="004163C4">
            <w:rPr>
              <w:rStyle w:val="af1"/>
              <w:rFonts w:ascii="Times New Roman" w:hAnsi="Times New Roman" w:cs="Times New Roman"/>
              <w:b w:val="0"/>
              <w:noProof/>
              <w:color w:val="auto"/>
              <w:sz w:val="28"/>
              <w:szCs w:val="28"/>
              <w:u w:val="none"/>
            </w:rPr>
            <w:t>2.</w:t>
          </w:r>
          <w:r w:rsidRPr="004163C4">
            <w:rPr>
              <w:rStyle w:val="af1"/>
              <w:rFonts w:ascii="Times New Roman" w:hAnsi="Times New Roman" w:cs="Times New Roman"/>
              <w:b w:val="0"/>
              <w:noProof/>
              <w:sz w:val="28"/>
              <w:szCs w:val="28"/>
              <w:u w:val="none"/>
            </w:rPr>
            <w:t xml:space="preserve"> </w:t>
          </w:r>
          <w:hyperlink w:anchor="_Toc188962955" w:history="1">
            <w:r w:rsidRPr="00BC6563">
              <w:rPr>
                <w:rStyle w:val="af1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Дополнительные требования</w:t>
            </w:r>
            <w:r w:rsidRPr="00BC656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BC656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BC656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_Toc188962955 \h </w:instrText>
            </w:r>
            <w:r w:rsidRPr="00BC656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BC656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BD72D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4</w:t>
            </w:r>
            <w:r w:rsidRPr="00BC656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6FA9BE" w14:textId="02CBF18B" w:rsidR="00BC6563" w:rsidRPr="00BC6563" w:rsidRDefault="008D1661" w:rsidP="00BC6563">
          <w:pPr>
            <w:pStyle w:val="23"/>
            <w:ind w:firstLine="0"/>
            <w:rPr>
              <w:rFonts w:ascii="Times New Roman" w:eastAsiaTheme="minorEastAsia" w:hAnsi="Times New Roman" w:cs="Times New Roman"/>
              <w:b w:val="0"/>
              <w:noProof/>
              <w:sz w:val="28"/>
              <w:szCs w:val="28"/>
              <w:lang w:eastAsia="ru-RU"/>
            </w:rPr>
          </w:pPr>
          <w:hyperlink w:anchor="_Toc188962956" w:history="1">
            <w:r w:rsidR="00BC6563" w:rsidRPr="00BC6563">
              <w:rPr>
                <w:rStyle w:val="af1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2.</w:t>
            </w:r>
            <w:r w:rsidR="00BC6563" w:rsidRPr="00BC6563">
              <w:rPr>
                <w:rFonts w:ascii="Times New Roman" w:eastAsiaTheme="minorEastAsia" w:hAnsi="Times New Roman" w:cs="Times New Roman"/>
                <w:b w:val="0"/>
                <w:noProof/>
                <w:sz w:val="28"/>
                <w:szCs w:val="28"/>
                <w:lang w:eastAsia="ru-RU"/>
              </w:rPr>
              <w:tab/>
            </w:r>
            <w:r w:rsidR="00BC6563" w:rsidRPr="00BC6563">
              <w:rPr>
                <w:rStyle w:val="af1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Интерфейс ПО</w:t>
            </w:r>
            <w:r w:rsidR="00BC6563" w:rsidRPr="00BC656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BC6563" w:rsidRPr="00BC656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BC6563" w:rsidRPr="00BC656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_Toc188962956 \h </w:instrText>
            </w:r>
            <w:r w:rsidR="00BC6563" w:rsidRPr="00BC656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BC6563" w:rsidRPr="00BC656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BD72D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6</w:t>
            </w:r>
            <w:r w:rsidR="00BC6563" w:rsidRPr="00BC6563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CFBC5D" w14:textId="03351D9A" w:rsidR="00BC6563" w:rsidRPr="00BC6563" w:rsidRDefault="008D1661" w:rsidP="00BC6563">
          <w:pPr>
            <w:pStyle w:val="32"/>
            <w:spacing w:line="305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8962957" w:history="1">
            <w:r w:rsidR="00BC6563" w:rsidRPr="00BC6563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  <w:r w:rsidR="00BC6563" w:rsidRPr="00BC656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BC6563" w:rsidRPr="00BC6563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Главное окно</w: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_Toc188962957 \h </w:instrTex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72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79E333" w14:textId="21E05226" w:rsidR="00BC6563" w:rsidRPr="00BC6563" w:rsidRDefault="008D1661" w:rsidP="00BC6563">
          <w:pPr>
            <w:pStyle w:val="32"/>
            <w:spacing w:line="305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8962958" w:history="1">
            <w:r w:rsidR="00BC6563" w:rsidRPr="00BC6563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2.2.</w:t>
            </w:r>
            <w:r w:rsidR="00BC6563" w:rsidRPr="00BC656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BC6563" w:rsidRPr="00BC6563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Окно «Настройки»</w: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_Toc188962958 \h </w:instrTex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72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0DE3D5" w14:textId="108E21E6" w:rsidR="00BC6563" w:rsidRPr="00BC6563" w:rsidRDefault="008D1661" w:rsidP="00BC6563">
          <w:pPr>
            <w:pStyle w:val="32"/>
            <w:spacing w:line="305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8962959" w:history="1">
            <w:r w:rsidR="00BC6563" w:rsidRPr="00BC6563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2.3.</w:t>
            </w:r>
            <w:r w:rsidR="00BC6563" w:rsidRPr="00BC656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BC6563" w:rsidRPr="00BC6563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Окно «Настройка» номенклатуры товаров</w: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_Toc188962959 \h </w:instrTex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72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EA4716" w14:textId="09F1BC49" w:rsidR="00BC6563" w:rsidRPr="00BC6563" w:rsidRDefault="008D1661" w:rsidP="00BC6563">
          <w:pPr>
            <w:pStyle w:val="32"/>
            <w:spacing w:line="305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8962960" w:history="1">
            <w:r w:rsidR="00BC6563" w:rsidRPr="00BC6563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2.4.</w:t>
            </w:r>
            <w:r w:rsidR="00BC6563" w:rsidRPr="00BC656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BC6563" w:rsidRPr="00BC6563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Окно «Продажа» выбор товара</w: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_Toc188962960 \h </w:instrTex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72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B5CF44" w14:textId="022EBD4F" w:rsidR="00BC6563" w:rsidRPr="00BC6563" w:rsidRDefault="008D1661" w:rsidP="00BC6563">
          <w:pPr>
            <w:pStyle w:val="32"/>
            <w:spacing w:line="305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8962961" w:history="1">
            <w:r w:rsidR="00BC6563" w:rsidRPr="00BC6563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2.5.</w:t>
            </w:r>
            <w:r w:rsidR="00BC6563" w:rsidRPr="00BC656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BC6563" w:rsidRPr="00BC6563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Окно «Оплата»</w: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_Toc188962961 \h </w:instrTex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72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DD26FD" w14:textId="5316D2A0" w:rsidR="00BC6563" w:rsidRPr="00BC6563" w:rsidRDefault="008D1661" w:rsidP="00BC6563">
          <w:pPr>
            <w:pStyle w:val="32"/>
            <w:spacing w:line="305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8962962" w:history="1">
            <w:r w:rsidR="00BC6563" w:rsidRPr="00BC6563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2.6.</w:t>
            </w:r>
            <w:r w:rsidR="00BC6563" w:rsidRPr="00BC656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BC6563" w:rsidRPr="00BC6563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Окно «Проверка товара»</w: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_Toc188962962 \h </w:instrTex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72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2D9619" w14:textId="327A82AC" w:rsidR="00BC6563" w:rsidRPr="00BC6563" w:rsidRDefault="008D1661" w:rsidP="00BC6563">
          <w:pPr>
            <w:pStyle w:val="32"/>
            <w:spacing w:line="305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8962963" w:history="1">
            <w:r w:rsidR="00BC6563" w:rsidRPr="00BC6563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2.7.</w:t>
            </w:r>
            <w:r w:rsidR="00BC6563" w:rsidRPr="00BC656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BC6563" w:rsidRPr="00BC6563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Окно «Корзина»</w: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_Toc188962963 \h </w:instrTex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72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E3FCEB" w14:textId="435C72BC" w:rsidR="00BC6563" w:rsidRPr="00BC6563" w:rsidRDefault="008D1661" w:rsidP="00BC6563">
          <w:pPr>
            <w:pStyle w:val="32"/>
            <w:spacing w:line="305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8962964" w:history="1">
            <w:r w:rsidR="00BC6563" w:rsidRPr="00BC6563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2.8.</w:t>
            </w:r>
            <w:r w:rsidR="00BC6563" w:rsidRPr="00BC656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BC6563" w:rsidRPr="00BC6563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Окно «Товар»</w: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_Toc188962964 \h </w:instrTex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72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6ABA49" w14:textId="3FAB76C3" w:rsidR="00BC6563" w:rsidRPr="00BC6563" w:rsidRDefault="008D1661" w:rsidP="00BC6563">
          <w:pPr>
            <w:pStyle w:val="32"/>
            <w:spacing w:line="305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8962965" w:history="1">
            <w:r w:rsidR="00BC6563" w:rsidRPr="00BC6563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2.9.</w:t>
            </w:r>
            <w:r w:rsidR="00BC6563" w:rsidRPr="00BC656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BC6563" w:rsidRPr="00BC6563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Окно «Оплата» корзины</w: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_Toc188962965 \h </w:instrTex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72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79401D" w14:textId="53639134" w:rsidR="00BC6563" w:rsidRPr="00BC6563" w:rsidRDefault="008D1661" w:rsidP="00BC6563">
          <w:pPr>
            <w:pStyle w:val="32"/>
            <w:spacing w:line="305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8962966" w:history="1">
            <w:r w:rsidR="00BC6563" w:rsidRPr="00BC6563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2.10.</w:t>
            </w:r>
            <w:r w:rsidR="00BC6563" w:rsidRPr="00BC656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BC6563" w:rsidRPr="00BC6563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Окно «Возврат»</w: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_Toc188962966 \h </w:instrTex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72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9D57DA" w14:textId="2F2E4298" w:rsidR="00BC6563" w:rsidRPr="00BC6563" w:rsidRDefault="008D1661" w:rsidP="00BC6563">
          <w:pPr>
            <w:pStyle w:val="32"/>
            <w:spacing w:line="305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8962967" w:history="1">
            <w:r w:rsidR="00BC6563" w:rsidRPr="00BC6563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2.11.</w:t>
            </w:r>
            <w:r w:rsidR="00BC6563" w:rsidRPr="00BC656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BC6563" w:rsidRPr="00BC6563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Окно «Корзина» возврат</w: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_Toc188962967 \h </w:instrTex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72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BC6563" w:rsidRPr="00BC6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8A1BD1" w14:textId="6EC38F5D" w:rsidR="00B00DB7" w:rsidRPr="00BC6563" w:rsidRDefault="00B00DB7">
          <w:pPr>
            <w:rPr>
              <w:rFonts w:ascii="Times New Roman" w:hAnsi="Times New Roman" w:cs="Times New Roman"/>
              <w:sz w:val="28"/>
              <w:szCs w:val="28"/>
            </w:rPr>
          </w:pPr>
          <w:r w:rsidRPr="00BC6563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1E3A6346" w14:textId="5CEFD403" w:rsidR="00281C25" w:rsidRPr="009558C0" w:rsidRDefault="00281C25" w:rsidP="00BD72D0">
      <w:pPr>
        <w:pStyle w:val="1"/>
        <w:numPr>
          <w:ilvl w:val="0"/>
          <w:numId w:val="0"/>
        </w:numPr>
        <w:spacing w:after="120" w:line="288" w:lineRule="auto"/>
        <w:ind w:left="431" w:hanging="431"/>
        <w:jc w:val="center"/>
        <w:rPr>
          <w:sz w:val="36"/>
          <w:szCs w:val="36"/>
        </w:rPr>
      </w:pPr>
      <w:bookmarkStart w:id="3" w:name="_Toc188962952"/>
      <w:r w:rsidRPr="009558C0">
        <w:rPr>
          <w:sz w:val="36"/>
          <w:szCs w:val="36"/>
        </w:rPr>
        <w:lastRenderedPageBreak/>
        <w:t xml:space="preserve">Перечень </w:t>
      </w:r>
      <w:r w:rsidR="00A53A42" w:rsidRPr="009558C0">
        <w:rPr>
          <w:sz w:val="36"/>
          <w:szCs w:val="36"/>
        </w:rPr>
        <w:t xml:space="preserve">терминов и </w:t>
      </w:r>
      <w:r w:rsidRPr="009558C0">
        <w:rPr>
          <w:sz w:val="36"/>
          <w:szCs w:val="36"/>
        </w:rPr>
        <w:t>сокращений</w:t>
      </w:r>
      <w:bookmarkEnd w:id="0"/>
      <w:bookmarkEnd w:id="3"/>
    </w:p>
    <w:p w14:paraId="69EF7322" w14:textId="515ED281" w:rsidR="003A5652" w:rsidRPr="007E55D4" w:rsidRDefault="00281C25" w:rsidP="00B85EA5">
      <w:pPr>
        <w:keepNext/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Используемые в настоящем </w:t>
      </w:r>
      <w:r w:rsidR="00A41C17" w:rsidRPr="007E55D4">
        <w:rPr>
          <w:rFonts w:ascii="Times New Roman" w:hAnsi="Times New Roman" w:cs="Times New Roman"/>
          <w:color w:val="000000"/>
          <w:sz w:val="28"/>
          <w:szCs w:val="28"/>
        </w:rPr>
        <w:t>документе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термины и основные понятия области автоматизированных систем определены в </w:t>
      </w:r>
      <w:r w:rsidR="006D3E76" w:rsidRPr="007E55D4">
        <w:rPr>
          <w:rFonts w:ascii="Times New Roman" w:hAnsi="Times New Roman" w:cs="Times New Roman"/>
          <w:color w:val="000000"/>
          <w:sz w:val="28"/>
          <w:szCs w:val="28"/>
        </w:rPr>
        <w:t>ГОСТ</w:t>
      </w:r>
      <w:r w:rsidR="004B6B26" w:rsidRPr="007E55D4"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 w:rsidR="006D3E76" w:rsidRPr="007E55D4">
        <w:rPr>
          <w:rFonts w:ascii="Times New Roman" w:hAnsi="Times New Roman" w:cs="Times New Roman"/>
          <w:lang w:eastAsia="ru-RU"/>
        </w:rPr>
        <w:t xml:space="preserve"> </w:t>
      </w:r>
      <w:r w:rsidR="006D3E76" w:rsidRPr="007E55D4">
        <w:rPr>
          <w:rFonts w:ascii="Times New Roman" w:hAnsi="Times New Roman" w:cs="Times New Roman"/>
          <w:color w:val="000000"/>
          <w:sz w:val="28"/>
          <w:szCs w:val="28"/>
        </w:rPr>
        <w:t>59853-2021 «</w:t>
      </w:r>
      <w:r w:rsidR="004B6B26" w:rsidRPr="007E55D4">
        <w:rPr>
          <w:rFonts w:ascii="Times New Roman" w:hAnsi="Times New Roman" w:cs="Times New Roman"/>
          <w:color w:val="000000"/>
          <w:sz w:val="28"/>
          <w:szCs w:val="28"/>
        </w:rPr>
        <w:t>Информационные те</w:t>
      </w:r>
      <w:bookmarkStart w:id="4" w:name="_GoBack"/>
      <w:bookmarkEnd w:id="4"/>
      <w:r w:rsidR="004B6B26" w:rsidRPr="007E55D4">
        <w:rPr>
          <w:rFonts w:ascii="Times New Roman" w:hAnsi="Times New Roman" w:cs="Times New Roman"/>
          <w:color w:val="000000"/>
          <w:sz w:val="28"/>
          <w:szCs w:val="28"/>
        </w:rPr>
        <w:t>хнологии</w:t>
      </w:r>
      <w:r w:rsidR="006D3E76" w:rsidRPr="007E55D4">
        <w:rPr>
          <w:rFonts w:ascii="Times New Roman" w:hAnsi="Times New Roman" w:cs="Times New Roman"/>
          <w:color w:val="000000"/>
          <w:sz w:val="28"/>
          <w:szCs w:val="28"/>
        </w:rPr>
        <w:t>. Комплекс стандартов на автоматизированные системы. Автоматизированные системы. Термины и определения»</w:t>
      </w:r>
      <w:r w:rsidR="00A53A42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(см. </w:t>
      </w:r>
      <w:r w:rsidR="00A53A42" w:rsidRPr="007E55D4"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="00A53A42" w:rsidRPr="007E55D4">
        <w:rPr>
          <w:rFonts w:ascii="Times New Roman" w:hAnsi="Times New Roman" w:cs="Times New Roman"/>
          <w:color w:val="000000"/>
          <w:sz w:val="28"/>
          <w:szCs w:val="28"/>
        </w:rPr>
        <w:instrText xml:space="preserve"> REF _Ref136945409  \* MERGEFORMAT </w:instrText>
      </w:r>
      <w:r w:rsidR="00A53A42" w:rsidRPr="007E55D4">
        <w:rPr>
          <w:rFonts w:ascii="Times New Roman" w:hAnsi="Times New Roman" w:cs="Times New Roman"/>
          <w:color w:val="000000"/>
          <w:sz w:val="28"/>
          <w:szCs w:val="28"/>
        </w:rPr>
        <w:fldChar w:fldCharType="separate"/>
      </w:r>
      <w:r w:rsidR="00BD72D0" w:rsidRPr="00BD72D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BD72D0" w:rsidRPr="00BD72D0">
        <w:rPr>
          <w:rFonts w:ascii="Times New Roman" w:hAnsi="Times New Roman" w:cs="Times New Roman"/>
          <w:noProof/>
          <w:sz w:val="28"/>
          <w:szCs w:val="28"/>
        </w:rPr>
        <w:t>1</w:t>
      </w:r>
      <w:r w:rsidR="00A53A42" w:rsidRPr="007E55D4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="00A53A42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A53A42" w:rsidRPr="007E55D4"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="00A53A42" w:rsidRPr="007E55D4">
        <w:rPr>
          <w:rFonts w:ascii="Times New Roman" w:hAnsi="Times New Roman" w:cs="Times New Roman"/>
          <w:color w:val="000000"/>
          <w:sz w:val="28"/>
          <w:szCs w:val="28"/>
        </w:rPr>
        <w:instrText xml:space="preserve"> REF _Ref136945414 </w:instrText>
      </w:r>
      <w:r w:rsidR="007E55D4">
        <w:rPr>
          <w:rFonts w:ascii="Times New Roman" w:hAnsi="Times New Roman" w:cs="Times New Roman"/>
          <w:color w:val="000000"/>
          <w:sz w:val="28"/>
          <w:szCs w:val="28"/>
        </w:rPr>
        <w:instrText xml:space="preserve"> \* MERGEFORMAT </w:instrText>
      </w:r>
      <w:r w:rsidR="00A53A42" w:rsidRPr="007E55D4">
        <w:rPr>
          <w:rFonts w:ascii="Times New Roman" w:hAnsi="Times New Roman" w:cs="Times New Roman"/>
          <w:color w:val="000000"/>
          <w:sz w:val="28"/>
          <w:szCs w:val="28"/>
        </w:rPr>
        <w:fldChar w:fldCharType="separate"/>
      </w:r>
      <w:r w:rsidR="00BD72D0" w:rsidRPr="007E55D4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BD72D0">
        <w:rPr>
          <w:rFonts w:ascii="Times New Roman" w:eastAsia="Times New Roman" w:hAnsi="Times New Roman" w:cs="Times New Roman"/>
          <w:noProof/>
          <w:sz w:val="28"/>
          <w:szCs w:val="28"/>
        </w:rPr>
        <w:t>2</w:t>
      </w:r>
      <w:r w:rsidR="00A53A42" w:rsidRPr="007E55D4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="00A53A42" w:rsidRPr="007E55D4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2EFE2939" w14:textId="11935605" w:rsidR="00A53A42" w:rsidRDefault="00A53A42" w:rsidP="00A53A42">
      <w:pPr>
        <w:spacing w:line="305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5" w:name="_Ref136945409"/>
      <w:r w:rsidRPr="007E55D4">
        <w:rPr>
          <w:rFonts w:ascii="Times New Roman" w:eastAsia="Times New Roman" w:hAnsi="Times New Roman" w:cs="Times New Roman"/>
          <w:iCs/>
          <w:sz w:val="28"/>
          <w:szCs w:val="28"/>
        </w:rPr>
        <w:t xml:space="preserve">Таблица </w:t>
      </w:r>
      <w:r w:rsidRPr="007E55D4">
        <w:rPr>
          <w:rFonts w:ascii="Times New Roman" w:eastAsia="Times New Roman" w:hAnsi="Times New Roman" w:cs="Times New Roman"/>
          <w:iCs/>
          <w:sz w:val="28"/>
          <w:szCs w:val="28"/>
        </w:rPr>
        <w:fldChar w:fldCharType="begin"/>
      </w:r>
      <w:r w:rsidRPr="007E55D4">
        <w:rPr>
          <w:rFonts w:ascii="Times New Roman" w:eastAsia="Times New Roman" w:hAnsi="Times New Roman" w:cs="Times New Roman"/>
          <w:iCs/>
          <w:sz w:val="28"/>
          <w:szCs w:val="28"/>
        </w:rPr>
        <w:instrText xml:space="preserve"> SEQ Таблица \* ARABIC </w:instrText>
      </w:r>
      <w:r w:rsidRPr="007E55D4">
        <w:rPr>
          <w:rFonts w:ascii="Times New Roman" w:eastAsia="Times New Roman" w:hAnsi="Times New Roman" w:cs="Times New Roman"/>
          <w:iCs/>
          <w:sz w:val="28"/>
          <w:szCs w:val="28"/>
        </w:rPr>
        <w:fldChar w:fldCharType="separate"/>
      </w:r>
      <w:r w:rsidR="00BD72D0">
        <w:rPr>
          <w:rFonts w:ascii="Times New Roman" w:eastAsia="Times New Roman" w:hAnsi="Times New Roman" w:cs="Times New Roman"/>
          <w:iCs/>
          <w:noProof/>
          <w:sz w:val="28"/>
          <w:szCs w:val="28"/>
        </w:rPr>
        <w:t>1</w:t>
      </w:r>
      <w:r w:rsidRPr="007E55D4">
        <w:rPr>
          <w:rFonts w:ascii="Times New Roman" w:eastAsia="Times New Roman" w:hAnsi="Times New Roman" w:cs="Times New Roman"/>
          <w:iCs/>
          <w:sz w:val="28"/>
          <w:szCs w:val="28"/>
        </w:rPr>
        <w:fldChar w:fldCharType="end"/>
      </w:r>
      <w:bookmarkEnd w:id="5"/>
      <w:r w:rsidR="0018278A" w:rsidRPr="007E55D4">
        <w:rPr>
          <w:rFonts w:ascii="Times New Roman" w:eastAsia="Times New Roman" w:hAnsi="Times New Roman" w:cs="Times New Roman"/>
          <w:iCs/>
          <w:sz w:val="28"/>
          <w:szCs w:val="28"/>
        </w:rPr>
        <w:t xml:space="preserve"> – </w:t>
      </w:r>
      <w:r w:rsidRPr="007E55D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Перечень терминов</w:t>
      </w:r>
    </w:p>
    <w:tbl>
      <w:tblPr>
        <w:tblStyle w:val="31"/>
        <w:tblW w:w="9498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01"/>
        <w:gridCol w:w="7797"/>
      </w:tblGrid>
      <w:tr w:rsidR="00020311" w:rsidRPr="00120E63" w14:paraId="1F94B11D" w14:textId="77777777" w:rsidTr="00020311">
        <w:tc>
          <w:tcPr>
            <w:tcW w:w="1701" w:type="dxa"/>
          </w:tcPr>
          <w:p w14:paraId="719760E7" w14:textId="77777777" w:rsidR="00020311" w:rsidRPr="00120E63" w:rsidRDefault="00020311" w:rsidP="007C0776">
            <w:pPr>
              <w:spacing w:line="305" w:lineRule="auto"/>
              <w:jc w:val="center"/>
              <w:rPr>
                <w:rFonts w:eastAsiaTheme="minorHAnsi"/>
                <w:b/>
              </w:rPr>
            </w:pPr>
            <w:r w:rsidRPr="00120E63">
              <w:rPr>
                <w:rFonts w:eastAsiaTheme="minorHAnsi"/>
                <w:b/>
              </w:rPr>
              <w:t>Термин</w:t>
            </w:r>
          </w:p>
        </w:tc>
        <w:tc>
          <w:tcPr>
            <w:tcW w:w="7797" w:type="dxa"/>
          </w:tcPr>
          <w:p w14:paraId="576D8503" w14:textId="77777777" w:rsidR="00020311" w:rsidRPr="00120E63" w:rsidRDefault="00020311" w:rsidP="007C0776">
            <w:pPr>
              <w:spacing w:line="305" w:lineRule="auto"/>
              <w:jc w:val="center"/>
              <w:rPr>
                <w:rFonts w:eastAsiaTheme="minorHAnsi"/>
                <w:b/>
              </w:rPr>
            </w:pPr>
            <w:r w:rsidRPr="00120E63">
              <w:rPr>
                <w:rFonts w:eastAsiaTheme="minorHAnsi"/>
                <w:b/>
              </w:rPr>
              <w:t>Определение</w:t>
            </w:r>
          </w:p>
        </w:tc>
      </w:tr>
      <w:tr w:rsidR="00020311" w:rsidRPr="00120E63" w14:paraId="2EF07528" w14:textId="77777777" w:rsidTr="00020311">
        <w:tc>
          <w:tcPr>
            <w:tcW w:w="1701" w:type="dxa"/>
          </w:tcPr>
          <w:p w14:paraId="265B6407" w14:textId="77777777" w:rsidR="00020311" w:rsidRPr="00120E63" w:rsidRDefault="00020311" w:rsidP="007C0776">
            <w:pPr>
              <w:spacing w:line="305" w:lineRule="auto"/>
              <w:jc w:val="left"/>
              <w:rPr>
                <w:rFonts w:eastAsiaTheme="minorHAnsi"/>
              </w:rPr>
            </w:pPr>
            <w:r w:rsidRPr="00120E63">
              <w:rPr>
                <w:rFonts w:eastAsiaTheme="minorHAnsi"/>
              </w:rPr>
              <w:t>Заказ</w:t>
            </w:r>
          </w:p>
        </w:tc>
        <w:tc>
          <w:tcPr>
            <w:tcW w:w="7797" w:type="dxa"/>
          </w:tcPr>
          <w:p w14:paraId="1B1926C1" w14:textId="05373C29" w:rsidR="00020311" w:rsidRPr="00120E63" w:rsidRDefault="00020311" w:rsidP="00E17AAC">
            <w:pPr>
              <w:spacing w:line="305" w:lineRule="auto"/>
              <w:jc w:val="left"/>
              <w:rPr>
                <w:rFonts w:eastAsiaTheme="minorHAnsi"/>
              </w:rPr>
            </w:pPr>
            <w:r w:rsidRPr="00120E63">
              <w:rPr>
                <w:rFonts w:eastAsiaTheme="minorHAnsi"/>
              </w:rPr>
              <w:t xml:space="preserve">Электронная заявка на </w:t>
            </w:r>
            <w:r w:rsidR="00E17AAC">
              <w:rPr>
                <w:rFonts w:eastAsiaTheme="minorHAnsi"/>
              </w:rPr>
              <w:t>приобретение товаров</w:t>
            </w:r>
          </w:p>
        </w:tc>
      </w:tr>
      <w:tr w:rsidR="00020311" w:rsidRPr="00120E63" w14:paraId="4B0DFC07" w14:textId="77777777" w:rsidTr="00020311">
        <w:tc>
          <w:tcPr>
            <w:tcW w:w="1701" w:type="dxa"/>
          </w:tcPr>
          <w:p w14:paraId="59CB5E77" w14:textId="77777777" w:rsidR="00020311" w:rsidRPr="00120E63" w:rsidRDefault="00020311" w:rsidP="007C0776">
            <w:pPr>
              <w:spacing w:line="305" w:lineRule="auto"/>
              <w:jc w:val="left"/>
              <w:rPr>
                <w:rFonts w:eastAsiaTheme="minorHAnsi"/>
              </w:rPr>
            </w:pPr>
            <w:r>
              <w:rPr>
                <w:rFonts w:eastAsiaTheme="minorHAnsi"/>
              </w:rPr>
              <w:t>Клиент</w:t>
            </w:r>
          </w:p>
        </w:tc>
        <w:tc>
          <w:tcPr>
            <w:tcW w:w="7797" w:type="dxa"/>
          </w:tcPr>
          <w:p w14:paraId="69F3DA63" w14:textId="77777777" w:rsidR="00020311" w:rsidRPr="00120E63" w:rsidRDefault="00020311" w:rsidP="00E17AAC">
            <w:pPr>
              <w:spacing w:line="305" w:lineRule="auto"/>
              <w:jc w:val="left"/>
              <w:rPr>
                <w:rFonts w:eastAsiaTheme="minorHAnsi"/>
              </w:rPr>
            </w:pPr>
            <w:r w:rsidRPr="00BB3295">
              <w:t>Гражданин и</w:t>
            </w:r>
            <w:r>
              <w:t>меющий право на получение товаров</w:t>
            </w:r>
            <w:r w:rsidRPr="00BB3295">
              <w:t xml:space="preserve"> по электронному сертификату</w:t>
            </w:r>
          </w:p>
        </w:tc>
      </w:tr>
      <w:tr w:rsidR="00020311" w:rsidRPr="00120E63" w14:paraId="6CFB3BAA" w14:textId="77777777" w:rsidTr="00020311">
        <w:tc>
          <w:tcPr>
            <w:tcW w:w="1701" w:type="dxa"/>
          </w:tcPr>
          <w:p w14:paraId="728A803E" w14:textId="77777777" w:rsidR="00020311" w:rsidRDefault="00020311" w:rsidP="007C0776">
            <w:pPr>
              <w:spacing w:line="305" w:lineRule="auto"/>
              <w:jc w:val="left"/>
              <w:rPr>
                <w:rFonts w:eastAsiaTheme="minorHAnsi"/>
              </w:rPr>
            </w:pPr>
            <w:r w:rsidRPr="00BB3295">
              <w:t>Приложение</w:t>
            </w:r>
          </w:p>
        </w:tc>
        <w:tc>
          <w:tcPr>
            <w:tcW w:w="7797" w:type="dxa"/>
          </w:tcPr>
          <w:p w14:paraId="4666B359" w14:textId="570C97D0" w:rsidR="00020311" w:rsidRPr="00BB3295" w:rsidRDefault="00020311" w:rsidP="00E17AAC">
            <w:pPr>
              <w:spacing w:line="305" w:lineRule="auto"/>
              <w:jc w:val="left"/>
            </w:pPr>
            <w:r w:rsidRPr="00BB3295">
              <w:t>ПО «</w:t>
            </w:r>
            <w:r w:rsidR="005C72CD">
              <w:rPr>
                <w:color w:val="111111"/>
                <w:sz w:val="28"/>
                <w:szCs w:val="28"/>
                <w:shd w:val="clear" w:color="auto" w:fill="FFFFFF"/>
              </w:rPr>
              <w:t>Электронный</w:t>
            </w:r>
            <w:r w:rsidR="005C72CD" w:rsidRPr="006F4D6F">
              <w:rPr>
                <w:color w:val="111111"/>
                <w:sz w:val="28"/>
                <w:szCs w:val="28"/>
                <w:shd w:val="clear" w:color="auto" w:fill="FFFFFF"/>
              </w:rPr>
              <w:t xml:space="preserve"> сертификат</w:t>
            </w:r>
            <w:r w:rsidR="005C72CD">
              <w:rPr>
                <w:color w:val="111111"/>
                <w:sz w:val="28"/>
                <w:szCs w:val="28"/>
                <w:shd w:val="clear" w:color="auto" w:fill="FFFFFF"/>
              </w:rPr>
              <w:t>. Товары</w:t>
            </w:r>
            <w:r w:rsidRPr="00BB3295">
              <w:t>»</w:t>
            </w:r>
          </w:p>
        </w:tc>
      </w:tr>
      <w:tr w:rsidR="00020311" w:rsidRPr="00120E63" w14:paraId="095C3B72" w14:textId="77777777" w:rsidTr="00020311">
        <w:tc>
          <w:tcPr>
            <w:tcW w:w="1701" w:type="dxa"/>
          </w:tcPr>
          <w:p w14:paraId="7D2CDCE5" w14:textId="77777777" w:rsidR="00020311" w:rsidRPr="00120E63" w:rsidRDefault="00020311" w:rsidP="007C0776">
            <w:pPr>
              <w:spacing w:line="305" w:lineRule="auto"/>
              <w:jc w:val="left"/>
              <w:rPr>
                <w:rFonts w:eastAsiaTheme="minorHAnsi"/>
              </w:rPr>
            </w:pPr>
            <w:r>
              <w:rPr>
                <w:rFonts w:eastAsiaTheme="minorHAnsi"/>
              </w:rPr>
              <w:t>Работник</w:t>
            </w:r>
          </w:p>
        </w:tc>
        <w:tc>
          <w:tcPr>
            <w:tcW w:w="7797" w:type="dxa"/>
          </w:tcPr>
          <w:p w14:paraId="3D232C03" w14:textId="77777777" w:rsidR="00020311" w:rsidRPr="00120E63" w:rsidRDefault="00020311" w:rsidP="007C0776">
            <w:pPr>
              <w:spacing w:line="305" w:lineRule="auto"/>
              <w:jc w:val="left"/>
              <w:rPr>
                <w:rFonts w:eastAsiaTheme="minorHAnsi"/>
              </w:rPr>
            </w:pPr>
            <w:r w:rsidRPr="00BB3295">
              <w:t xml:space="preserve">Сотрудник организации </w:t>
            </w:r>
            <w:r>
              <w:t>ТСП</w:t>
            </w:r>
          </w:p>
        </w:tc>
      </w:tr>
      <w:tr w:rsidR="00020311" w:rsidRPr="00120E63" w14:paraId="107633C1" w14:textId="77777777" w:rsidTr="00020311">
        <w:tc>
          <w:tcPr>
            <w:tcW w:w="1701" w:type="dxa"/>
          </w:tcPr>
          <w:p w14:paraId="32613B6A" w14:textId="77777777" w:rsidR="00020311" w:rsidRPr="00120E63" w:rsidRDefault="00020311" w:rsidP="007C0776">
            <w:pPr>
              <w:spacing w:line="305" w:lineRule="auto"/>
              <w:jc w:val="left"/>
              <w:rPr>
                <w:rFonts w:eastAsiaTheme="minorHAnsi"/>
              </w:rPr>
            </w:pPr>
            <w:r w:rsidRPr="00120E63">
              <w:rPr>
                <w:rFonts w:eastAsiaTheme="minorHAnsi"/>
              </w:rPr>
              <w:t>Социальный сертификат</w:t>
            </w:r>
          </w:p>
        </w:tc>
        <w:tc>
          <w:tcPr>
            <w:tcW w:w="7797" w:type="dxa"/>
          </w:tcPr>
          <w:p w14:paraId="5731116C" w14:textId="226843C5" w:rsidR="00020311" w:rsidRPr="00120E63" w:rsidRDefault="00020311" w:rsidP="00E17AAC">
            <w:pPr>
              <w:spacing w:line="305" w:lineRule="auto"/>
              <w:jc w:val="left"/>
              <w:rPr>
                <w:rFonts w:eastAsiaTheme="minorHAnsi"/>
              </w:rPr>
            </w:pPr>
            <w:r w:rsidRPr="00120E63">
              <w:rPr>
                <w:rFonts w:eastAsiaTheme="minorHAnsi"/>
              </w:rPr>
              <w:t xml:space="preserve">Документ, удостоверяющий право гражданина получить социальные услуги в определенном объеме и на определенных условиях. В храниться в системе </w:t>
            </w:r>
            <w:r w:rsidR="00E17AAC">
              <w:rPr>
                <w:rFonts w:eastAsiaTheme="minorHAnsi"/>
              </w:rPr>
              <w:t xml:space="preserve">учёта </w:t>
            </w:r>
            <w:r w:rsidRPr="00120E63">
              <w:rPr>
                <w:rFonts w:eastAsiaTheme="minorHAnsi"/>
              </w:rPr>
              <w:t>в электронном представлении.</w:t>
            </w:r>
          </w:p>
        </w:tc>
      </w:tr>
      <w:tr w:rsidR="00020311" w:rsidRPr="00120E63" w14:paraId="12266BB0" w14:textId="77777777" w:rsidTr="00020311">
        <w:tc>
          <w:tcPr>
            <w:tcW w:w="1701" w:type="dxa"/>
          </w:tcPr>
          <w:p w14:paraId="21AC2C96" w14:textId="77777777" w:rsidR="00020311" w:rsidRPr="00120E63" w:rsidRDefault="00020311" w:rsidP="007C0776">
            <w:pPr>
              <w:spacing w:line="305" w:lineRule="auto"/>
              <w:jc w:val="left"/>
              <w:rPr>
                <w:rFonts w:eastAsiaTheme="minorHAnsi"/>
              </w:rPr>
            </w:pPr>
            <w:r w:rsidRPr="00120E63">
              <w:rPr>
                <w:rFonts w:eastAsiaTheme="minorHAnsi"/>
              </w:rPr>
              <w:t>Терминал</w:t>
            </w:r>
          </w:p>
        </w:tc>
        <w:tc>
          <w:tcPr>
            <w:tcW w:w="7797" w:type="dxa"/>
          </w:tcPr>
          <w:p w14:paraId="6537362E" w14:textId="77777777" w:rsidR="00020311" w:rsidRPr="00120E63" w:rsidRDefault="00020311" w:rsidP="007C0776">
            <w:pPr>
              <w:tabs>
                <w:tab w:val="left" w:pos="1893"/>
              </w:tabs>
              <w:spacing w:line="305" w:lineRule="auto"/>
              <w:jc w:val="left"/>
              <w:rPr>
                <w:rFonts w:eastAsiaTheme="minorHAnsi"/>
              </w:rPr>
            </w:pPr>
            <w:r>
              <w:rPr>
                <w:rFonts w:eastAsiaTheme="minorHAnsi"/>
              </w:rPr>
              <w:t>М</w:t>
            </w:r>
            <w:r w:rsidRPr="00120E63">
              <w:rPr>
                <w:rFonts w:eastAsiaTheme="minorHAnsi"/>
              </w:rPr>
              <w:t>обильная кас</w:t>
            </w:r>
            <w:r>
              <w:rPr>
                <w:rFonts w:eastAsiaTheme="minorHAnsi"/>
              </w:rPr>
              <w:t>са, на которой фиксируется факты продажи</w:t>
            </w:r>
          </w:p>
        </w:tc>
      </w:tr>
    </w:tbl>
    <w:p w14:paraId="48C2A8E6" w14:textId="77777777" w:rsidR="00020311" w:rsidRPr="007E55D4" w:rsidRDefault="00020311" w:rsidP="00A53A42">
      <w:pPr>
        <w:spacing w:line="305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1A5CA1EB" w14:textId="2FB9E3B6" w:rsidR="00020311" w:rsidRDefault="00A53A42" w:rsidP="00A53A42">
      <w:pPr>
        <w:keepNext/>
        <w:spacing w:before="120" w:line="305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heading=h.1fob9te" w:colFirst="0" w:colLast="0"/>
      <w:bookmarkStart w:id="7" w:name="_Ref136945414"/>
      <w:bookmarkEnd w:id="6"/>
      <w:r w:rsidRPr="007E55D4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Pr="007E55D4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7E55D4">
        <w:rPr>
          <w:rFonts w:ascii="Times New Roman" w:eastAsia="Times New Roman" w:hAnsi="Times New Roman" w:cs="Times New Roman"/>
          <w:sz w:val="28"/>
          <w:szCs w:val="28"/>
        </w:rPr>
        <w:instrText xml:space="preserve"> SEQ Таблица \* ARABIC </w:instrText>
      </w:r>
      <w:r w:rsidRPr="007E55D4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BD72D0">
        <w:rPr>
          <w:rFonts w:ascii="Times New Roman" w:eastAsia="Times New Roman" w:hAnsi="Times New Roman" w:cs="Times New Roman"/>
          <w:noProof/>
          <w:sz w:val="28"/>
          <w:szCs w:val="28"/>
        </w:rPr>
        <w:t>2</w:t>
      </w:r>
      <w:r w:rsidRPr="007E55D4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bookmarkEnd w:id="7"/>
      <w:r w:rsidR="0018278A" w:rsidRPr="007E55D4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7E55D4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сокращений</w:t>
      </w:r>
    </w:p>
    <w:p w14:paraId="6842BF57" w14:textId="281387B5" w:rsidR="00020311" w:rsidRDefault="00020311" w:rsidP="00020311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31"/>
        <w:tblW w:w="5000" w:type="pct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6"/>
        <w:gridCol w:w="7893"/>
      </w:tblGrid>
      <w:tr w:rsidR="007F5A5A" w:rsidRPr="007F5A5A" w14:paraId="6E221ED6" w14:textId="77777777" w:rsidTr="00020311">
        <w:tc>
          <w:tcPr>
            <w:tcW w:w="897" w:type="pct"/>
          </w:tcPr>
          <w:p w14:paraId="64CFFD05" w14:textId="77777777" w:rsidR="00020311" w:rsidRPr="007F5A5A" w:rsidRDefault="00020311" w:rsidP="007C0776">
            <w:pPr>
              <w:spacing w:line="305" w:lineRule="auto"/>
              <w:jc w:val="center"/>
              <w:rPr>
                <w:rFonts w:eastAsiaTheme="minorHAnsi"/>
                <w:b/>
              </w:rPr>
            </w:pPr>
            <w:r w:rsidRPr="007F5A5A">
              <w:rPr>
                <w:rFonts w:eastAsiaTheme="minorHAnsi"/>
                <w:b/>
              </w:rPr>
              <w:t>Сокращения</w:t>
            </w:r>
          </w:p>
        </w:tc>
        <w:tc>
          <w:tcPr>
            <w:tcW w:w="4103" w:type="pct"/>
          </w:tcPr>
          <w:p w14:paraId="1A2A91A5" w14:textId="77777777" w:rsidR="00020311" w:rsidRPr="007F5A5A" w:rsidRDefault="00020311" w:rsidP="007C0776">
            <w:pPr>
              <w:spacing w:line="305" w:lineRule="auto"/>
              <w:jc w:val="center"/>
              <w:rPr>
                <w:rFonts w:eastAsiaTheme="minorHAnsi"/>
                <w:b/>
              </w:rPr>
            </w:pPr>
            <w:r w:rsidRPr="007F5A5A">
              <w:rPr>
                <w:rFonts w:eastAsiaTheme="minorHAnsi"/>
                <w:b/>
              </w:rPr>
              <w:t>Описание</w:t>
            </w:r>
          </w:p>
        </w:tc>
      </w:tr>
      <w:tr w:rsidR="007F5A5A" w:rsidRPr="007F5A5A" w14:paraId="2E45B386" w14:textId="77777777" w:rsidTr="00020311">
        <w:tc>
          <w:tcPr>
            <w:tcW w:w="897" w:type="pct"/>
          </w:tcPr>
          <w:p w14:paraId="2E05E4EA" w14:textId="77777777" w:rsidR="00020311" w:rsidRPr="007F5A5A" w:rsidRDefault="00020311" w:rsidP="007C0776">
            <w:pPr>
              <w:spacing w:line="305" w:lineRule="auto"/>
              <w:jc w:val="left"/>
              <w:rPr>
                <w:rFonts w:eastAsiaTheme="minorHAnsi"/>
              </w:rPr>
            </w:pPr>
            <w:r w:rsidRPr="007F5A5A">
              <w:rPr>
                <w:rFonts w:eastAsiaTheme="minorHAnsi"/>
              </w:rPr>
              <w:t xml:space="preserve">ИС </w:t>
            </w:r>
          </w:p>
        </w:tc>
        <w:tc>
          <w:tcPr>
            <w:tcW w:w="4103" w:type="pct"/>
          </w:tcPr>
          <w:p w14:paraId="332BB183" w14:textId="77777777" w:rsidR="00020311" w:rsidRPr="007F5A5A" w:rsidRDefault="00020311" w:rsidP="007C0776">
            <w:pPr>
              <w:spacing w:line="305" w:lineRule="auto"/>
              <w:jc w:val="left"/>
              <w:rPr>
                <w:rFonts w:eastAsiaTheme="minorHAnsi"/>
              </w:rPr>
            </w:pPr>
            <w:r w:rsidRPr="007F5A5A">
              <w:rPr>
                <w:rFonts w:eastAsiaTheme="minorHAnsi"/>
              </w:rPr>
              <w:t xml:space="preserve">Информационная система </w:t>
            </w:r>
          </w:p>
        </w:tc>
      </w:tr>
      <w:tr w:rsidR="007F5A5A" w:rsidRPr="007F5A5A" w14:paraId="049EAD2E" w14:textId="77777777" w:rsidTr="00020311">
        <w:tc>
          <w:tcPr>
            <w:tcW w:w="897" w:type="pct"/>
          </w:tcPr>
          <w:p w14:paraId="4304F9B7" w14:textId="77777777" w:rsidR="00020311" w:rsidRPr="007F5A5A" w:rsidRDefault="00020311" w:rsidP="007C0776">
            <w:pPr>
              <w:spacing w:line="305" w:lineRule="auto"/>
              <w:jc w:val="left"/>
              <w:rPr>
                <w:rFonts w:eastAsiaTheme="minorHAnsi"/>
              </w:rPr>
            </w:pPr>
            <w:r w:rsidRPr="007F5A5A">
              <w:rPr>
                <w:rFonts w:eastAsiaTheme="minorHAnsi"/>
              </w:rPr>
              <w:t>ОС</w:t>
            </w:r>
          </w:p>
        </w:tc>
        <w:tc>
          <w:tcPr>
            <w:tcW w:w="4103" w:type="pct"/>
          </w:tcPr>
          <w:p w14:paraId="30ECB9BF" w14:textId="77777777" w:rsidR="00020311" w:rsidRPr="007F5A5A" w:rsidRDefault="00020311" w:rsidP="007C0776">
            <w:pPr>
              <w:spacing w:line="305" w:lineRule="auto"/>
              <w:jc w:val="left"/>
              <w:rPr>
                <w:rFonts w:eastAsiaTheme="minorHAnsi"/>
              </w:rPr>
            </w:pPr>
            <w:r w:rsidRPr="007F5A5A">
              <w:rPr>
                <w:rFonts w:eastAsiaTheme="minorHAnsi"/>
              </w:rPr>
              <w:t>Операционная система</w:t>
            </w:r>
          </w:p>
        </w:tc>
      </w:tr>
      <w:tr w:rsidR="007F5A5A" w:rsidRPr="007F5A5A" w14:paraId="09058FE6" w14:textId="77777777" w:rsidTr="00020311">
        <w:tc>
          <w:tcPr>
            <w:tcW w:w="897" w:type="pct"/>
          </w:tcPr>
          <w:p w14:paraId="56667A8D" w14:textId="77777777" w:rsidR="00020311" w:rsidRPr="007F5A5A" w:rsidRDefault="00020311" w:rsidP="007C0776">
            <w:pPr>
              <w:spacing w:line="305" w:lineRule="auto"/>
              <w:jc w:val="left"/>
              <w:rPr>
                <w:rFonts w:eastAsiaTheme="minorHAnsi"/>
              </w:rPr>
            </w:pPr>
            <w:r w:rsidRPr="007F5A5A">
              <w:rPr>
                <w:rFonts w:eastAsiaTheme="minorHAnsi"/>
              </w:rPr>
              <w:t>ПО</w:t>
            </w:r>
          </w:p>
        </w:tc>
        <w:tc>
          <w:tcPr>
            <w:tcW w:w="4103" w:type="pct"/>
          </w:tcPr>
          <w:p w14:paraId="34785FF2" w14:textId="77777777" w:rsidR="00020311" w:rsidRPr="007F5A5A" w:rsidRDefault="00020311" w:rsidP="007C0776">
            <w:pPr>
              <w:spacing w:line="305" w:lineRule="auto"/>
              <w:jc w:val="left"/>
              <w:rPr>
                <w:rFonts w:eastAsiaTheme="minorHAnsi"/>
              </w:rPr>
            </w:pPr>
            <w:r w:rsidRPr="007F5A5A">
              <w:rPr>
                <w:rFonts w:eastAsiaTheme="minorHAnsi"/>
              </w:rPr>
              <w:t>Программное обеспечение, приложение</w:t>
            </w:r>
          </w:p>
        </w:tc>
      </w:tr>
      <w:tr w:rsidR="007F5A5A" w:rsidRPr="007F5A5A" w14:paraId="0DE0A9C0" w14:textId="77777777" w:rsidTr="00020311">
        <w:tc>
          <w:tcPr>
            <w:tcW w:w="897" w:type="pct"/>
          </w:tcPr>
          <w:p w14:paraId="356E1AE2" w14:textId="77777777" w:rsidR="00020311" w:rsidRPr="007F5A5A" w:rsidRDefault="00020311" w:rsidP="007C0776">
            <w:pPr>
              <w:spacing w:line="305" w:lineRule="auto"/>
              <w:jc w:val="left"/>
              <w:rPr>
                <w:rFonts w:eastAsiaTheme="minorHAnsi"/>
              </w:rPr>
            </w:pPr>
            <w:r w:rsidRPr="007F5A5A">
              <w:rPr>
                <w:rFonts w:eastAsiaTheme="minorHAnsi"/>
              </w:rPr>
              <w:t>ТРУ</w:t>
            </w:r>
          </w:p>
        </w:tc>
        <w:tc>
          <w:tcPr>
            <w:tcW w:w="4103" w:type="pct"/>
          </w:tcPr>
          <w:p w14:paraId="5C0A3002" w14:textId="77777777" w:rsidR="00020311" w:rsidRPr="007F5A5A" w:rsidRDefault="00020311" w:rsidP="007C0776">
            <w:pPr>
              <w:spacing w:line="305" w:lineRule="auto"/>
              <w:jc w:val="left"/>
              <w:rPr>
                <w:rFonts w:eastAsiaTheme="minorHAnsi"/>
              </w:rPr>
            </w:pPr>
            <w:r w:rsidRPr="007F5A5A">
              <w:t>Товары, Работы, Услуги</w:t>
            </w:r>
          </w:p>
        </w:tc>
      </w:tr>
      <w:tr w:rsidR="007F5A5A" w:rsidRPr="007F5A5A" w14:paraId="4304A86A" w14:textId="77777777" w:rsidTr="00020311">
        <w:tc>
          <w:tcPr>
            <w:tcW w:w="897" w:type="pct"/>
          </w:tcPr>
          <w:p w14:paraId="7EDCE93D" w14:textId="77777777" w:rsidR="00020311" w:rsidRPr="007F5A5A" w:rsidRDefault="00020311" w:rsidP="007C0776">
            <w:pPr>
              <w:spacing w:line="305" w:lineRule="auto"/>
              <w:jc w:val="left"/>
              <w:rPr>
                <w:rFonts w:eastAsiaTheme="minorHAnsi"/>
              </w:rPr>
            </w:pPr>
            <w:r w:rsidRPr="007F5A5A">
              <w:rPr>
                <w:rFonts w:eastAsiaTheme="minorHAnsi"/>
              </w:rPr>
              <w:t>ТСП</w:t>
            </w:r>
          </w:p>
        </w:tc>
        <w:tc>
          <w:tcPr>
            <w:tcW w:w="4103" w:type="pct"/>
          </w:tcPr>
          <w:p w14:paraId="7BECB5BA" w14:textId="77777777" w:rsidR="00020311" w:rsidRPr="007F5A5A" w:rsidRDefault="00020311" w:rsidP="007C0776">
            <w:pPr>
              <w:spacing w:line="305" w:lineRule="auto"/>
              <w:jc w:val="left"/>
              <w:rPr>
                <w:rFonts w:eastAsiaTheme="minorHAnsi"/>
              </w:rPr>
            </w:pPr>
            <w:r w:rsidRPr="007F5A5A">
              <w:t>Торгово-сервисное предприятие</w:t>
            </w:r>
          </w:p>
        </w:tc>
      </w:tr>
      <w:tr w:rsidR="007F5A5A" w:rsidRPr="007F5A5A" w14:paraId="4CBF6E0A" w14:textId="77777777" w:rsidTr="00020311">
        <w:tc>
          <w:tcPr>
            <w:tcW w:w="897" w:type="pct"/>
          </w:tcPr>
          <w:p w14:paraId="24BDD07D" w14:textId="77777777" w:rsidR="00020311" w:rsidRPr="007F5A5A" w:rsidRDefault="00020311" w:rsidP="007C0776">
            <w:pPr>
              <w:spacing w:line="305" w:lineRule="auto"/>
              <w:jc w:val="left"/>
              <w:rPr>
                <w:rFonts w:eastAsiaTheme="minorHAnsi"/>
              </w:rPr>
            </w:pPr>
            <w:r w:rsidRPr="007F5A5A">
              <w:rPr>
                <w:rFonts w:eastAsiaTheme="minorHAnsi"/>
              </w:rPr>
              <w:t>ЭС</w:t>
            </w:r>
          </w:p>
        </w:tc>
        <w:tc>
          <w:tcPr>
            <w:tcW w:w="4103" w:type="pct"/>
          </w:tcPr>
          <w:p w14:paraId="20F4070E" w14:textId="47996995" w:rsidR="00020311" w:rsidRPr="007F5A5A" w:rsidRDefault="00020311" w:rsidP="00020311">
            <w:pPr>
              <w:spacing w:line="305" w:lineRule="auto"/>
              <w:rPr>
                <w:rFonts w:eastAsiaTheme="minorHAnsi"/>
              </w:rPr>
            </w:pPr>
            <w:r w:rsidRPr="007F5A5A">
              <w:rPr>
                <w:lang w:eastAsia="ar-SA"/>
              </w:rPr>
              <w:t>Электронный сертификат –</w:t>
            </w:r>
            <w:r w:rsidR="00E17AAC" w:rsidRPr="007F5A5A">
              <w:rPr>
                <w:lang w:eastAsia="ar-SA"/>
              </w:rPr>
              <w:t xml:space="preserve"> </w:t>
            </w:r>
            <w:r w:rsidRPr="007F5A5A">
              <w:rPr>
                <w:lang w:eastAsia="ar-SA"/>
              </w:rPr>
              <w:t>платежный инструмент, который предоставляет возможность самостоятельно приобретать отдельные виды товаров, работ и услуг за счет средств бюджетов при наличии оснований на получение мер государственной поддержки в натуральной форме</w:t>
            </w:r>
          </w:p>
        </w:tc>
      </w:tr>
      <w:tr w:rsidR="007F5A5A" w:rsidRPr="007F5A5A" w14:paraId="1B706E3F" w14:textId="77777777" w:rsidTr="00020311">
        <w:tc>
          <w:tcPr>
            <w:tcW w:w="897" w:type="pct"/>
          </w:tcPr>
          <w:p w14:paraId="66ED5A2F" w14:textId="77777777" w:rsidR="00020311" w:rsidRPr="007F5A5A" w:rsidRDefault="00020311" w:rsidP="007C0776">
            <w:pPr>
              <w:spacing w:line="305" w:lineRule="auto"/>
              <w:jc w:val="left"/>
              <w:rPr>
                <w:rFonts w:eastAsiaTheme="minorHAnsi"/>
              </w:rPr>
            </w:pPr>
            <w:r w:rsidRPr="007F5A5A">
              <w:rPr>
                <w:rFonts w:eastAsiaTheme="minorHAnsi"/>
              </w:rPr>
              <w:t>UPOS</w:t>
            </w:r>
          </w:p>
        </w:tc>
        <w:tc>
          <w:tcPr>
            <w:tcW w:w="4103" w:type="pct"/>
          </w:tcPr>
          <w:p w14:paraId="3AA9B423" w14:textId="77777777" w:rsidR="00020311" w:rsidRPr="007F5A5A" w:rsidRDefault="00020311" w:rsidP="007C0776">
            <w:pPr>
              <w:spacing w:line="305" w:lineRule="auto"/>
              <w:jc w:val="left"/>
              <w:rPr>
                <w:rFonts w:eastAsiaTheme="minorHAnsi"/>
              </w:rPr>
            </w:pPr>
            <w:r w:rsidRPr="007F5A5A">
              <w:rPr>
                <w:rFonts w:eastAsiaTheme="minorHAnsi"/>
              </w:rPr>
              <w:t>Универсальное ПО POS-терминалов и интегрированных кассовых решений в торгово-сервисных предприятиях эквайринговой сети «Сбербанка»</w:t>
            </w:r>
          </w:p>
        </w:tc>
      </w:tr>
      <w:tr w:rsidR="007F5A5A" w:rsidRPr="00BD72D0" w14:paraId="1BC8C3A6" w14:textId="77777777" w:rsidTr="00020311">
        <w:tc>
          <w:tcPr>
            <w:tcW w:w="897" w:type="pct"/>
          </w:tcPr>
          <w:p w14:paraId="43421DF6" w14:textId="77777777" w:rsidR="00020311" w:rsidRPr="007F5A5A" w:rsidRDefault="00020311" w:rsidP="007C0776">
            <w:pPr>
              <w:spacing w:line="305" w:lineRule="auto"/>
              <w:jc w:val="left"/>
              <w:rPr>
                <w:rFonts w:eastAsiaTheme="minorHAnsi"/>
              </w:rPr>
            </w:pPr>
            <w:r w:rsidRPr="007F5A5A">
              <w:rPr>
                <w:rFonts w:eastAsiaTheme="minorHAnsi"/>
              </w:rPr>
              <w:t>POS</w:t>
            </w:r>
          </w:p>
        </w:tc>
        <w:tc>
          <w:tcPr>
            <w:tcW w:w="4103" w:type="pct"/>
          </w:tcPr>
          <w:p w14:paraId="5A842D40" w14:textId="77777777" w:rsidR="00020311" w:rsidRPr="007F5A5A" w:rsidRDefault="00020311" w:rsidP="007C0776">
            <w:pPr>
              <w:spacing w:line="305" w:lineRule="auto"/>
              <w:jc w:val="left"/>
              <w:rPr>
                <w:rFonts w:eastAsiaTheme="minorHAnsi"/>
                <w:lang w:val="en-US"/>
              </w:rPr>
            </w:pPr>
            <w:r w:rsidRPr="007F5A5A">
              <w:rPr>
                <w:rFonts w:eastAsiaTheme="minorHAnsi"/>
                <w:lang w:val="en-US"/>
              </w:rPr>
              <w:t>Point Of Sales (</w:t>
            </w:r>
            <w:r w:rsidRPr="007F5A5A">
              <w:rPr>
                <w:rFonts w:eastAsiaTheme="minorHAnsi"/>
              </w:rPr>
              <w:t>точка</w:t>
            </w:r>
            <w:r w:rsidRPr="007F5A5A">
              <w:rPr>
                <w:rFonts w:eastAsiaTheme="minorHAnsi"/>
                <w:lang w:val="en-US"/>
              </w:rPr>
              <w:t xml:space="preserve"> </w:t>
            </w:r>
            <w:r w:rsidRPr="007F5A5A">
              <w:rPr>
                <w:rFonts w:eastAsiaTheme="minorHAnsi"/>
              </w:rPr>
              <w:t>продаж</w:t>
            </w:r>
            <w:r w:rsidRPr="007F5A5A">
              <w:rPr>
                <w:rFonts w:eastAsiaTheme="minorHAnsi"/>
                <w:lang w:val="en-US"/>
              </w:rPr>
              <w:t>)</w:t>
            </w:r>
          </w:p>
        </w:tc>
      </w:tr>
      <w:tr w:rsidR="007F5A5A" w:rsidRPr="007F5A5A" w14:paraId="484D349D" w14:textId="77777777" w:rsidTr="00020311">
        <w:tc>
          <w:tcPr>
            <w:tcW w:w="897" w:type="pct"/>
          </w:tcPr>
          <w:p w14:paraId="00067127" w14:textId="77777777" w:rsidR="00020311" w:rsidRPr="007F5A5A" w:rsidRDefault="00020311" w:rsidP="007C0776">
            <w:pPr>
              <w:spacing w:line="305" w:lineRule="auto"/>
              <w:jc w:val="left"/>
              <w:rPr>
                <w:rFonts w:eastAsiaTheme="minorHAnsi"/>
              </w:rPr>
            </w:pPr>
            <w:r w:rsidRPr="007F5A5A">
              <w:rPr>
                <w:rFonts w:eastAsiaTheme="minorHAnsi"/>
              </w:rPr>
              <w:t>ФЭС НСПК</w:t>
            </w:r>
          </w:p>
        </w:tc>
        <w:tc>
          <w:tcPr>
            <w:tcW w:w="4103" w:type="pct"/>
          </w:tcPr>
          <w:p w14:paraId="122FA157" w14:textId="77777777" w:rsidR="00020311" w:rsidRPr="007F5A5A" w:rsidRDefault="00020311" w:rsidP="007C0776">
            <w:pPr>
              <w:spacing w:line="305" w:lineRule="auto"/>
              <w:jc w:val="left"/>
              <w:rPr>
                <w:rFonts w:eastAsiaTheme="minorHAnsi"/>
              </w:rPr>
            </w:pPr>
            <w:r w:rsidRPr="007F5A5A">
              <w:t>Фронт-офис Электронных Сертификатов Акционерного общества «Национальная система платежных карт»</w:t>
            </w:r>
          </w:p>
        </w:tc>
      </w:tr>
      <w:tr w:rsidR="007F5A5A" w:rsidRPr="007F5A5A" w14:paraId="709B5AFB" w14:textId="77777777" w:rsidTr="00020311">
        <w:tc>
          <w:tcPr>
            <w:tcW w:w="897" w:type="pct"/>
          </w:tcPr>
          <w:p w14:paraId="2007E2F6" w14:textId="0F3786C2" w:rsidR="007F5A5A" w:rsidRPr="007F5A5A" w:rsidRDefault="007F5A5A" w:rsidP="007C0776">
            <w:pPr>
              <w:spacing w:line="305" w:lineRule="auto"/>
              <w:rPr>
                <w:lang w:val="en-US"/>
              </w:rPr>
            </w:pPr>
            <w:r w:rsidRPr="007F5A5A">
              <w:rPr>
                <w:lang w:val="en-US"/>
              </w:rPr>
              <w:t>INPAS</w:t>
            </w:r>
          </w:p>
        </w:tc>
        <w:tc>
          <w:tcPr>
            <w:tcW w:w="4103" w:type="pct"/>
          </w:tcPr>
          <w:p w14:paraId="699ABEEC" w14:textId="48B44F3B" w:rsidR="007F5A5A" w:rsidRPr="007F5A5A" w:rsidRDefault="007F5A5A" w:rsidP="007C0776">
            <w:pPr>
              <w:spacing w:line="305" w:lineRule="auto"/>
            </w:pPr>
            <w:r w:rsidRPr="007F5A5A">
              <w:t xml:space="preserve">Универсальное ПО POS-терминалов </w:t>
            </w:r>
            <w:r w:rsidRPr="007F5A5A">
              <w:rPr>
                <w:rFonts w:eastAsiaTheme="minorHAnsi"/>
              </w:rPr>
              <w:t>в торгово-сервисных предприятиях эквайринговой сети</w:t>
            </w:r>
          </w:p>
        </w:tc>
      </w:tr>
    </w:tbl>
    <w:p w14:paraId="47B0C8C0" w14:textId="50E182F5" w:rsidR="00EB4EB9" w:rsidRPr="009558C0" w:rsidRDefault="00EB4EB9" w:rsidP="00B816E5">
      <w:pPr>
        <w:pStyle w:val="1"/>
        <w:numPr>
          <w:ilvl w:val="0"/>
          <w:numId w:val="1"/>
        </w:numPr>
        <w:spacing w:after="0" w:line="305" w:lineRule="auto"/>
        <w:ind w:left="426"/>
        <w:contextualSpacing/>
        <w:rPr>
          <w:sz w:val="36"/>
          <w:szCs w:val="36"/>
        </w:rPr>
      </w:pPr>
      <w:bookmarkStart w:id="8" w:name="_Toc132014874"/>
      <w:bookmarkStart w:id="9" w:name="_Toc132014937"/>
      <w:bookmarkStart w:id="10" w:name="_Toc132015103"/>
      <w:bookmarkStart w:id="11" w:name="_Toc132015165"/>
      <w:bookmarkStart w:id="12" w:name="_Toc132108085"/>
      <w:bookmarkStart w:id="13" w:name="_Toc132014875"/>
      <w:bookmarkStart w:id="14" w:name="_Toc132014938"/>
      <w:bookmarkStart w:id="15" w:name="_Toc132015104"/>
      <w:bookmarkStart w:id="16" w:name="_Toc132015166"/>
      <w:bookmarkStart w:id="17" w:name="_Toc132108086"/>
      <w:bookmarkStart w:id="18" w:name="_Toc30676334"/>
      <w:bookmarkStart w:id="19" w:name="_Toc188962953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9558C0">
        <w:rPr>
          <w:sz w:val="36"/>
          <w:szCs w:val="36"/>
        </w:rPr>
        <w:lastRenderedPageBreak/>
        <w:t>Введение</w:t>
      </w:r>
      <w:bookmarkEnd w:id="18"/>
      <w:bookmarkEnd w:id="19"/>
    </w:p>
    <w:p w14:paraId="39174A5A" w14:textId="6A9C18D5" w:rsidR="00F97FE5" w:rsidRPr="007E55D4" w:rsidRDefault="00BE28B3" w:rsidP="00C271B9">
      <w:pPr>
        <w:pStyle w:val="a6"/>
        <w:autoSpaceDE w:val="0"/>
        <w:autoSpaceDN w:val="0"/>
        <w:spacing w:line="305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E55D4">
        <w:rPr>
          <w:rFonts w:ascii="Times New Roman" w:hAnsi="Times New Roman" w:cs="Times New Roman"/>
          <w:sz w:val="28"/>
          <w:szCs w:val="28"/>
        </w:rPr>
        <w:t>Программа для ЭВМ</w:t>
      </w:r>
      <w:r w:rsidR="00FF0C81" w:rsidRPr="007E55D4">
        <w:rPr>
          <w:rFonts w:ascii="Times New Roman" w:hAnsi="Times New Roman" w:cs="Times New Roman"/>
          <w:sz w:val="28"/>
          <w:szCs w:val="28"/>
        </w:rPr>
        <w:t xml:space="preserve"> «</w:t>
      </w:r>
      <w:r w:rsidR="005C72C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Электронный</w:t>
      </w:r>
      <w:r w:rsidR="005C72CD" w:rsidRPr="006F4D6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сертификат</w:t>
      </w:r>
      <w:r w:rsidR="005C72C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 Товары</w:t>
      </w:r>
      <w:r w:rsidR="00FF0C81" w:rsidRPr="007E55D4">
        <w:rPr>
          <w:rFonts w:ascii="Times New Roman" w:hAnsi="Times New Roman" w:cs="Times New Roman"/>
          <w:sz w:val="28"/>
          <w:szCs w:val="28"/>
        </w:rPr>
        <w:t xml:space="preserve">» </w:t>
      </w:r>
      <w:r w:rsidRPr="007E55D4">
        <w:rPr>
          <w:rFonts w:ascii="Times New Roman" w:hAnsi="Times New Roman" w:cs="Times New Roman"/>
          <w:sz w:val="28"/>
          <w:szCs w:val="28"/>
        </w:rPr>
        <w:t xml:space="preserve">(далее – Приложение) </w:t>
      </w:r>
      <w:r w:rsidR="00A4022F" w:rsidRPr="007E55D4">
        <w:rPr>
          <w:rFonts w:ascii="Times New Roman" w:hAnsi="Times New Roman" w:cs="Times New Roman"/>
          <w:sz w:val="28"/>
          <w:szCs w:val="28"/>
        </w:rPr>
        <w:t>предназначено для приёма оплаты с помощью электронных сертификатов на кассах ЭВОТОР. Приложение функционирует в соответствии с Федеральным законом от 30.12.2020 N 491-ФЗ "О приобретении отдельных видов товаров, работ, услуг с использованием электронного сертификата</w:t>
      </w:r>
      <w:r w:rsidR="00FF0C81" w:rsidRPr="007E55D4">
        <w:rPr>
          <w:rFonts w:ascii="Times New Roman" w:hAnsi="Times New Roman" w:cs="Times New Roman"/>
          <w:sz w:val="28"/>
          <w:szCs w:val="28"/>
        </w:rPr>
        <w:t>.</w:t>
      </w:r>
      <w:r w:rsidR="00F97FE5" w:rsidRPr="007E55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117552" w14:textId="785639CC" w:rsidR="00130010" w:rsidRPr="009558C0" w:rsidRDefault="002848A2" w:rsidP="00557676">
      <w:pPr>
        <w:pStyle w:val="a6"/>
        <w:numPr>
          <w:ilvl w:val="1"/>
          <w:numId w:val="13"/>
        </w:numPr>
        <w:autoSpaceDE w:val="0"/>
        <w:autoSpaceDN w:val="0"/>
        <w:spacing w:line="305" w:lineRule="auto"/>
        <w:ind w:hanging="716"/>
        <w:jc w:val="both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20" w:name="_Toc188962954"/>
      <w:r w:rsidRPr="009558C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Предоставляемые функциональные возможности</w:t>
      </w:r>
      <w:bookmarkEnd w:id="20"/>
    </w:p>
    <w:p w14:paraId="43BAA948" w14:textId="7B32338E" w:rsidR="0051307C" w:rsidRPr="007E55D4" w:rsidRDefault="0051307C" w:rsidP="00C271B9">
      <w:pPr>
        <w:spacing w:after="120" w:line="305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E55D4">
        <w:rPr>
          <w:rFonts w:ascii="Times New Roman" w:hAnsi="Times New Roman" w:cs="Times New Roman"/>
          <w:sz w:val="28"/>
          <w:szCs w:val="28"/>
          <w:lang w:eastAsia="ru-RU"/>
        </w:rPr>
        <w:t>Приложение предоставляет следующие функциональные возможности:</w:t>
      </w:r>
    </w:p>
    <w:p w14:paraId="7CBFB2F0" w14:textId="5D107A2D" w:rsidR="00596231" w:rsidRPr="007E55D4" w:rsidRDefault="00596231" w:rsidP="00C271B9">
      <w:pPr>
        <w:numPr>
          <w:ilvl w:val="0"/>
          <w:numId w:val="12"/>
        </w:numPr>
        <w:spacing w:line="305" w:lineRule="auto"/>
        <w:ind w:left="993" w:hanging="284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Авторизация и доступ к сервису </w:t>
      </w:r>
      <w:r w:rsidR="00A4022F" w:rsidRPr="007E55D4">
        <w:rPr>
          <w:rFonts w:ascii="Times New Roman" w:hAnsi="Times New Roman" w:cs="Times New Roman"/>
          <w:color w:val="000000"/>
          <w:sz w:val="28"/>
          <w:szCs w:val="28"/>
        </w:rPr>
        <w:t>ФЭС НСПК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6140A49C" w14:textId="530C6C23" w:rsidR="00596231" w:rsidRPr="007E55D4" w:rsidRDefault="00534674" w:rsidP="00C271B9">
      <w:pPr>
        <w:numPr>
          <w:ilvl w:val="0"/>
          <w:numId w:val="12"/>
        </w:numPr>
        <w:spacing w:line="305" w:lineRule="auto"/>
        <w:ind w:left="993" w:hanging="284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Согласование </w:t>
      </w:r>
      <w:r w:rsidR="00A30E6A" w:rsidRPr="007E55D4">
        <w:rPr>
          <w:rFonts w:ascii="Times New Roman" w:hAnsi="Times New Roman" w:cs="Times New Roman"/>
          <w:color w:val="000000"/>
          <w:sz w:val="28"/>
          <w:szCs w:val="28"/>
        </w:rPr>
        <w:t>номенклатуры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товаров ТСП с каталогом ФЭС НСПК</w:t>
      </w:r>
      <w:r w:rsidR="00596231" w:rsidRPr="007E55D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07F7E598" w14:textId="77777777" w:rsidR="00596231" w:rsidRPr="007E55D4" w:rsidRDefault="00596231" w:rsidP="00C271B9">
      <w:pPr>
        <w:numPr>
          <w:ilvl w:val="0"/>
          <w:numId w:val="12"/>
        </w:numPr>
        <w:spacing w:line="305" w:lineRule="auto"/>
        <w:ind w:left="993" w:hanging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>Идентификация клиента в системе;</w:t>
      </w:r>
    </w:p>
    <w:p w14:paraId="4C2FA16E" w14:textId="71C23FDF" w:rsidR="00596231" w:rsidRPr="007E55D4" w:rsidRDefault="00596231" w:rsidP="00C271B9">
      <w:pPr>
        <w:numPr>
          <w:ilvl w:val="0"/>
          <w:numId w:val="12"/>
        </w:numPr>
        <w:spacing w:line="305" w:lineRule="auto"/>
        <w:ind w:left="993" w:hanging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Выбор доступных </w:t>
      </w:r>
      <w:r w:rsidR="00534674" w:rsidRPr="007E55D4">
        <w:rPr>
          <w:rFonts w:ascii="Times New Roman" w:hAnsi="Times New Roman" w:cs="Times New Roman"/>
          <w:color w:val="000000"/>
          <w:sz w:val="28"/>
          <w:szCs w:val="28"/>
        </w:rPr>
        <w:t>товаров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по сертификату;</w:t>
      </w:r>
    </w:p>
    <w:p w14:paraId="5A50CF0D" w14:textId="47E2BD7B" w:rsidR="00596231" w:rsidRPr="007E55D4" w:rsidRDefault="00596231" w:rsidP="00C271B9">
      <w:pPr>
        <w:numPr>
          <w:ilvl w:val="0"/>
          <w:numId w:val="12"/>
        </w:numPr>
        <w:spacing w:line="305" w:lineRule="auto"/>
        <w:ind w:left="993" w:hanging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>Формирование и регистрация корзины заказа;</w:t>
      </w:r>
    </w:p>
    <w:p w14:paraId="69241A9C" w14:textId="1609B87D" w:rsidR="00596231" w:rsidRPr="007E55D4" w:rsidRDefault="00596231" w:rsidP="00C271B9">
      <w:pPr>
        <w:numPr>
          <w:ilvl w:val="0"/>
          <w:numId w:val="12"/>
        </w:numPr>
        <w:spacing w:line="305" w:lineRule="auto"/>
        <w:ind w:left="993" w:hanging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Оплата </w:t>
      </w:r>
      <w:r w:rsidR="00534674" w:rsidRPr="007E55D4">
        <w:rPr>
          <w:rFonts w:ascii="Times New Roman" w:hAnsi="Times New Roman" w:cs="Times New Roman"/>
          <w:color w:val="000000"/>
          <w:sz w:val="28"/>
          <w:szCs w:val="28"/>
        </w:rPr>
        <w:t>товара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электронным сертификатом;</w:t>
      </w:r>
    </w:p>
    <w:p w14:paraId="0DF75247" w14:textId="3CB3C17C" w:rsidR="00534674" w:rsidRPr="007E55D4" w:rsidRDefault="00534674" w:rsidP="00534674">
      <w:pPr>
        <w:numPr>
          <w:ilvl w:val="0"/>
          <w:numId w:val="12"/>
        </w:numPr>
        <w:spacing w:line="305" w:lineRule="auto"/>
        <w:ind w:left="993" w:hanging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>Оплата товара денежными средствами;</w:t>
      </w:r>
    </w:p>
    <w:p w14:paraId="291DBA4D" w14:textId="10C44101" w:rsidR="00596231" w:rsidRPr="007E55D4" w:rsidRDefault="00534674" w:rsidP="00C271B9">
      <w:pPr>
        <w:numPr>
          <w:ilvl w:val="0"/>
          <w:numId w:val="12"/>
        </w:numPr>
        <w:spacing w:line="305" w:lineRule="auto"/>
        <w:ind w:left="993" w:hanging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>Возврат товара</w:t>
      </w:r>
      <w:r w:rsidR="00596231" w:rsidRPr="007E55D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480D776" w14:textId="15E05202" w:rsidR="00596231" w:rsidRPr="007E55D4" w:rsidRDefault="00F60CFB" w:rsidP="00C271B9">
      <w:pPr>
        <w:pStyle w:val="a6"/>
        <w:numPr>
          <w:ilvl w:val="0"/>
          <w:numId w:val="12"/>
        </w:numPr>
        <w:spacing w:line="305" w:lineRule="auto"/>
        <w:ind w:left="993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>Формирование и п</w:t>
      </w:r>
      <w:r w:rsidR="00596231" w:rsidRPr="007E55D4">
        <w:rPr>
          <w:rFonts w:ascii="Times New Roman" w:hAnsi="Times New Roman" w:cs="Times New Roman"/>
          <w:color w:val="000000"/>
          <w:sz w:val="28"/>
          <w:szCs w:val="28"/>
        </w:rPr>
        <w:t>ечать квитанции.</w:t>
      </w:r>
    </w:p>
    <w:p w14:paraId="396478CC" w14:textId="39F7C4BC" w:rsidR="009F5B35" w:rsidRPr="009558C0" w:rsidRDefault="00F97FE5" w:rsidP="00C271B9">
      <w:pPr>
        <w:pStyle w:val="2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lear" w:pos="5727"/>
        </w:tabs>
        <w:spacing w:after="120" w:line="305" w:lineRule="auto"/>
        <w:ind w:hanging="716"/>
        <w:jc w:val="both"/>
        <w:rPr>
          <w:sz w:val="32"/>
          <w:szCs w:val="32"/>
        </w:rPr>
      </w:pPr>
      <w:bookmarkStart w:id="21" w:name="_Toc188962955"/>
      <w:r w:rsidRPr="009558C0">
        <w:rPr>
          <w:sz w:val="32"/>
          <w:szCs w:val="32"/>
        </w:rPr>
        <w:t>Дополнительные</w:t>
      </w:r>
      <w:r w:rsidRPr="009558C0">
        <w:rPr>
          <w:color w:val="000000"/>
          <w:sz w:val="32"/>
          <w:szCs w:val="32"/>
        </w:rPr>
        <w:t xml:space="preserve"> </w:t>
      </w:r>
      <w:r w:rsidR="009F5B35" w:rsidRPr="009558C0">
        <w:rPr>
          <w:color w:val="000000"/>
          <w:sz w:val="32"/>
          <w:szCs w:val="32"/>
        </w:rPr>
        <w:t>требования</w:t>
      </w:r>
      <w:bookmarkEnd w:id="21"/>
    </w:p>
    <w:p w14:paraId="36C62BD7" w14:textId="23F8117B" w:rsidR="00702752" w:rsidRDefault="007F5A5A" w:rsidP="007F5A5A">
      <w:pPr>
        <w:spacing w:after="120" w:line="305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C36B8E" wp14:editId="47E04507">
            <wp:extent cx="6120765" cy="344297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F66CD" w14:textId="77777777" w:rsidR="005D79E6" w:rsidRPr="005D79E6" w:rsidRDefault="005D79E6" w:rsidP="007F5A5A">
      <w:pPr>
        <w:pStyle w:val="a6"/>
        <w:spacing w:line="305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79E6">
        <w:rPr>
          <w:rFonts w:ascii="Times New Roman" w:hAnsi="Times New Roman" w:cs="Times New Roman"/>
          <w:sz w:val="28"/>
          <w:szCs w:val="28"/>
        </w:rPr>
        <w:t>Программное обеспечение для приема ЭС НСПК на кассах Эвотор имеет следующие программно-аппаратные требования:</w:t>
      </w:r>
    </w:p>
    <w:p w14:paraId="44578FFA" w14:textId="77777777" w:rsidR="005D79E6" w:rsidRPr="005D79E6" w:rsidRDefault="005D79E6" w:rsidP="005D79E6">
      <w:pPr>
        <w:pStyle w:val="a6"/>
        <w:numPr>
          <w:ilvl w:val="0"/>
          <w:numId w:val="23"/>
        </w:numPr>
        <w:spacing w:line="305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79E6">
        <w:rPr>
          <w:rFonts w:ascii="Times New Roman" w:hAnsi="Times New Roman" w:cs="Times New Roman"/>
          <w:sz w:val="28"/>
          <w:szCs w:val="28"/>
        </w:rPr>
        <w:lastRenderedPageBreak/>
        <w:t>терминал</w:t>
      </w:r>
      <w:r w:rsidRPr="005D79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D79E6">
        <w:rPr>
          <w:rFonts w:ascii="Times New Roman" w:hAnsi="Times New Roman" w:cs="Times New Roman"/>
          <w:sz w:val="28"/>
          <w:szCs w:val="28"/>
          <w:lang w:val="en-US"/>
        </w:rPr>
        <w:t>Evotor</w:t>
      </w:r>
      <w:proofErr w:type="spellEnd"/>
      <w:r w:rsidRPr="005D79E6">
        <w:rPr>
          <w:rFonts w:ascii="Times New Roman" w:hAnsi="Times New Roman" w:cs="Times New Roman"/>
          <w:sz w:val="28"/>
          <w:szCs w:val="28"/>
          <w:lang w:val="en-US"/>
        </w:rPr>
        <w:t xml:space="preserve"> 5i, </w:t>
      </w:r>
      <w:proofErr w:type="spellStart"/>
      <w:r w:rsidRPr="005D79E6">
        <w:rPr>
          <w:rFonts w:ascii="Times New Roman" w:hAnsi="Times New Roman" w:cs="Times New Roman"/>
          <w:sz w:val="28"/>
          <w:szCs w:val="28"/>
          <w:lang w:val="en-US"/>
        </w:rPr>
        <w:t>Evotor</w:t>
      </w:r>
      <w:proofErr w:type="spellEnd"/>
      <w:r w:rsidRPr="005D79E6">
        <w:rPr>
          <w:rFonts w:ascii="Times New Roman" w:hAnsi="Times New Roman" w:cs="Times New Roman"/>
          <w:sz w:val="28"/>
          <w:szCs w:val="28"/>
          <w:lang w:val="en-US"/>
        </w:rPr>
        <w:t xml:space="preserve"> 6 (p10bio) </w:t>
      </w:r>
      <w:r w:rsidRPr="005D79E6">
        <w:rPr>
          <w:rFonts w:ascii="Times New Roman" w:hAnsi="Times New Roman" w:cs="Times New Roman"/>
          <w:sz w:val="28"/>
          <w:szCs w:val="28"/>
        </w:rPr>
        <w:t>и</w:t>
      </w:r>
      <w:r w:rsidRPr="005D79E6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5D79E6">
        <w:rPr>
          <w:rFonts w:ascii="Times New Roman" w:hAnsi="Times New Roman" w:cs="Times New Roman"/>
          <w:sz w:val="28"/>
          <w:szCs w:val="28"/>
        </w:rPr>
        <w:t>или</w:t>
      </w:r>
      <w:r w:rsidRPr="005D79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D79E6">
        <w:rPr>
          <w:rFonts w:ascii="Times New Roman" w:hAnsi="Times New Roman" w:cs="Times New Roman"/>
          <w:sz w:val="28"/>
          <w:szCs w:val="28"/>
        </w:rPr>
        <w:t>кассы</w:t>
      </w:r>
      <w:r w:rsidRPr="005D79E6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5D79E6">
        <w:rPr>
          <w:rFonts w:ascii="Times New Roman" w:hAnsi="Times New Roman" w:cs="Times New Roman"/>
          <w:sz w:val="28"/>
          <w:szCs w:val="28"/>
          <w:lang w:val="en-US"/>
        </w:rPr>
        <w:t>Evotor</w:t>
      </w:r>
      <w:proofErr w:type="spellEnd"/>
      <w:r w:rsidRPr="005D79E6">
        <w:rPr>
          <w:rFonts w:ascii="Times New Roman" w:hAnsi="Times New Roman" w:cs="Times New Roman"/>
          <w:sz w:val="28"/>
          <w:szCs w:val="28"/>
          <w:lang w:val="en-US"/>
        </w:rPr>
        <w:t xml:space="preserve"> 7.2, </w:t>
      </w:r>
      <w:proofErr w:type="spellStart"/>
      <w:r w:rsidRPr="005D79E6">
        <w:rPr>
          <w:rFonts w:ascii="Times New Roman" w:hAnsi="Times New Roman" w:cs="Times New Roman"/>
          <w:sz w:val="28"/>
          <w:szCs w:val="28"/>
          <w:lang w:val="en-US"/>
        </w:rPr>
        <w:t>Evotor</w:t>
      </w:r>
      <w:proofErr w:type="spellEnd"/>
      <w:r w:rsidRPr="005D79E6">
        <w:rPr>
          <w:rFonts w:ascii="Times New Roman" w:hAnsi="Times New Roman" w:cs="Times New Roman"/>
          <w:sz w:val="28"/>
          <w:szCs w:val="28"/>
          <w:lang w:val="en-US"/>
        </w:rPr>
        <w:t xml:space="preserve"> 7.3, </w:t>
      </w:r>
      <w:proofErr w:type="spellStart"/>
      <w:r w:rsidRPr="005D79E6">
        <w:rPr>
          <w:rFonts w:ascii="Times New Roman" w:hAnsi="Times New Roman" w:cs="Times New Roman"/>
          <w:sz w:val="28"/>
          <w:szCs w:val="28"/>
          <w:lang w:val="en-US"/>
        </w:rPr>
        <w:t>Evotor</w:t>
      </w:r>
      <w:proofErr w:type="spellEnd"/>
      <w:r w:rsidRPr="005D79E6">
        <w:rPr>
          <w:rFonts w:ascii="Times New Roman" w:hAnsi="Times New Roman" w:cs="Times New Roman"/>
          <w:sz w:val="28"/>
          <w:szCs w:val="28"/>
          <w:lang w:val="en-US"/>
        </w:rPr>
        <w:t xml:space="preserve"> 10, </w:t>
      </w:r>
      <w:proofErr w:type="spellStart"/>
      <w:r w:rsidRPr="005D79E6">
        <w:rPr>
          <w:rFonts w:ascii="Times New Roman" w:hAnsi="Times New Roman" w:cs="Times New Roman"/>
          <w:sz w:val="28"/>
          <w:szCs w:val="28"/>
          <w:lang w:val="en-US"/>
        </w:rPr>
        <w:t>Evotor</w:t>
      </w:r>
      <w:proofErr w:type="spellEnd"/>
      <w:r w:rsidRPr="005D79E6">
        <w:rPr>
          <w:rFonts w:ascii="Times New Roman" w:hAnsi="Times New Roman" w:cs="Times New Roman"/>
          <w:sz w:val="28"/>
          <w:szCs w:val="28"/>
          <w:lang w:val="en-US"/>
        </w:rPr>
        <w:t xml:space="preserve"> Power;</w:t>
      </w:r>
    </w:p>
    <w:p w14:paraId="6E3B4AED" w14:textId="77777777" w:rsidR="005D79E6" w:rsidRPr="005D79E6" w:rsidRDefault="005D79E6" w:rsidP="005D79E6">
      <w:pPr>
        <w:pStyle w:val="a6"/>
        <w:numPr>
          <w:ilvl w:val="0"/>
          <w:numId w:val="23"/>
        </w:numPr>
        <w:spacing w:line="30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9E6">
        <w:rPr>
          <w:rFonts w:ascii="Times New Roman" w:hAnsi="Times New Roman" w:cs="Times New Roman"/>
          <w:sz w:val="28"/>
          <w:szCs w:val="28"/>
        </w:rPr>
        <w:t>персонифицированный для работы банковский терминал с UPOS (Сбербанк, Центр-Инвест, Санкт-Петербург, Т-банк);</w:t>
      </w:r>
    </w:p>
    <w:p w14:paraId="73B64F85" w14:textId="77777777" w:rsidR="005D79E6" w:rsidRPr="005D79E6" w:rsidRDefault="005D79E6" w:rsidP="005D79E6">
      <w:pPr>
        <w:pStyle w:val="a6"/>
        <w:numPr>
          <w:ilvl w:val="0"/>
          <w:numId w:val="23"/>
        </w:numPr>
        <w:spacing w:line="30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9E6">
        <w:rPr>
          <w:rFonts w:ascii="Times New Roman" w:hAnsi="Times New Roman" w:cs="Times New Roman"/>
          <w:sz w:val="28"/>
          <w:szCs w:val="28"/>
        </w:rPr>
        <w:t>предустановленная на кассу/терминал ОС от «Эвотор»;</w:t>
      </w:r>
    </w:p>
    <w:p w14:paraId="34159109" w14:textId="77777777" w:rsidR="005D79E6" w:rsidRPr="005D79E6" w:rsidRDefault="005D79E6" w:rsidP="005D79E6">
      <w:pPr>
        <w:pStyle w:val="a6"/>
        <w:numPr>
          <w:ilvl w:val="0"/>
          <w:numId w:val="23"/>
        </w:numPr>
        <w:spacing w:line="30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9E6">
        <w:rPr>
          <w:rFonts w:ascii="Times New Roman" w:hAnsi="Times New Roman" w:cs="Times New Roman"/>
          <w:sz w:val="28"/>
          <w:szCs w:val="28"/>
        </w:rPr>
        <w:t xml:space="preserve">для касс </w:t>
      </w:r>
      <w:proofErr w:type="spellStart"/>
      <w:r w:rsidRPr="005D79E6">
        <w:rPr>
          <w:rFonts w:ascii="Times New Roman" w:hAnsi="Times New Roman" w:cs="Times New Roman"/>
          <w:sz w:val="28"/>
          <w:szCs w:val="28"/>
        </w:rPr>
        <w:t>Evotor</w:t>
      </w:r>
      <w:proofErr w:type="spellEnd"/>
      <w:r w:rsidRPr="005D79E6">
        <w:rPr>
          <w:rFonts w:ascii="Times New Roman" w:hAnsi="Times New Roman" w:cs="Times New Roman"/>
          <w:sz w:val="28"/>
          <w:szCs w:val="28"/>
        </w:rPr>
        <w:t xml:space="preserve"> 7.2, </w:t>
      </w:r>
      <w:proofErr w:type="spellStart"/>
      <w:r w:rsidRPr="005D79E6">
        <w:rPr>
          <w:rFonts w:ascii="Times New Roman" w:hAnsi="Times New Roman" w:cs="Times New Roman"/>
          <w:sz w:val="28"/>
          <w:szCs w:val="28"/>
        </w:rPr>
        <w:t>Evotor</w:t>
      </w:r>
      <w:proofErr w:type="spellEnd"/>
      <w:r w:rsidRPr="005D79E6">
        <w:rPr>
          <w:rFonts w:ascii="Times New Roman" w:hAnsi="Times New Roman" w:cs="Times New Roman"/>
          <w:sz w:val="28"/>
          <w:szCs w:val="28"/>
        </w:rPr>
        <w:t xml:space="preserve"> 7.3, </w:t>
      </w:r>
      <w:proofErr w:type="spellStart"/>
      <w:r w:rsidRPr="005D79E6">
        <w:rPr>
          <w:rFonts w:ascii="Times New Roman" w:hAnsi="Times New Roman" w:cs="Times New Roman"/>
          <w:sz w:val="28"/>
          <w:szCs w:val="28"/>
        </w:rPr>
        <w:t>Evotor</w:t>
      </w:r>
      <w:proofErr w:type="spellEnd"/>
      <w:r w:rsidRPr="005D79E6">
        <w:rPr>
          <w:rFonts w:ascii="Times New Roman" w:hAnsi="Times New Roman" w:cs="Times New Roman"/>
          <w:sz w:val="28"/>
          <w:szCs w:val="28"/>
        </w:rPr>
        <w:t xml:space="preserve"> 10, </w:t>
      </w:r>
      <w:proofErr w:type="spellStart"/>
      <w:r w:rsidRPr="005D79E6">
        <w:rPr>
          <w:rFonts w:ascii="Times New Roman" w:hAnsi="Times New Roman" w:cs="Times New Roman"/>
          <w:sz w:val="28"/>
          <w:szCs w:val="28"/>
        </w:rPr>
        <w:t>Evotor</w:t>
      </w:r>
      <w:proofErr w:type="spellEnd"/>
      <w:r w:rsidRPr="005D79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9E6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5D79E6">
        <w:rPr>
          <w:rFonts w:ascii="Times New Roman" w:hAnsi="Times New Roman" w:cs="Times New Roman"/>
          <w:sz w:val="28"/>
          <w:szCs w:val="28"/>
        </w:rPr>
        <w:t xml:space="preserve"> - внешний банковский терминал, подключенный по USB интерфейсу: </w:t>
      </w:r>
      <w:proofErr w:type="spellStart"/>
      <w:r w:rsidRPr="005D79E6">
        <w:rPr>
          <w:rFonts w:ascii="Times New Roman" w:hAnsi="Times New Roman" w:cs="Times New Roman"/>
          <w:sz w:val="28"/>
          <w:szCs w:val="28"/>
        </w:rPr>
        <w:t>Verifone</w:t>
      </w:r>
      <w:proofErr w:type="spellEnd"/>
      <w:r w:rsidRPr="005D79E6">
        <w:rPr>
          <w:rFonts w:ascii="Times New Roman" w:hAnsi="Times New Roman" w:cs="Times New Roman"/>
          <w:sz w:val="28"/>
          <w:szCs w:val="28"/>
        </w:rPr>
        <w:t xml:space="preserve"> VX820, </w:t>
      </w:r>
      <w:proofErr w:type="spellStart"/>
      <w:r w:rsidRPr="005D79E6">
        <w:rPr>
          <w:rFonts w:ascii="Times New Roman" w:hAnsi="Times New Roman" w:cs="Times New Roman"/>
          <w:sz w:val="28"/>
          <w:szCs w:val="28"/>
        </w:rPr>
        <w:t>Verifone</w:t>
      </w:r>
      <w:proofErr w:type="spellEnd"/>
      <w:r w:rsidRPr="005D79E6">
        <w:rPr>
          <w:rFonts w:ascii="Times New Roman" w:hAnsi="Times New Roman" w:cs="Times New Roman"/>
          <w:sz w:val="28"/>
          <w:szCs w:val="28"/>
        </w:rPr>
        <w:t xml:space="preserve"> VX805, PAX S300, PAX SP30, </w:t>
      </w:r>
      <w:proofErr w:type="spellStart"/>
      <w:r w:rsidRPr="005D79E6">
        <w:rPr>
          <w:rFonts w:ascii="Times New Roman" w:hAnsi="Times New Roman" w:cs="Times New Roman"/>
          <w:sz w:val="28"/>
          <w:szCs w:val="28"/>
        </w:rPr>
        <w:t>Ingenico</w:t>
      </w:r>
      <w:proofErr w:type="spellEnd"/>
      <w:r w:rsidRPr="005D79E6">
        <w:rPr>
          <w:rFonts w:ascii="Times New Roman" w:hAnsi="Times New Roman" w:cs="Times New Roman"/>
          <w:sz w:val="28"/>
          <w:szCs w:val="28"/>
        </w:rPr>
        <w:t xml:space="preserve"> iРР320, </w:t>
      </w:r>
      <w:proofErr w:type="spellStart"/>
      <w:r w:rsidRPr="005D79E6">
        <w:rPr>
          <w:rFonts w:ascii="Times New Roman" w:hAnsi="Times New Roman" w:cs="Times New Roman"/>
          <w:sz w:val="28"/>
          <w:szCs w:val="28"/>
        </w:rPr>
        <w:t>Castles</w:t>
      </w:r>
      <w:proofErr w:type="spellEnd"/>
      <w:r w:rsidRPr="005D79E6">
        <w:rPr>
          <w:rFonts w:ascii="Times New Roman" w:hAnsi="Times New Roman" w:cs="Times New Roman"/>
          <w:sz w:val="28"/>
          <w:szCs w:val="28"/>
        </w:rPr>
        <w:t xml:space="preserve"> V3, </w:t>
      </w:r>
      <w:proofErr w:type="spellStart"/>
      <w:r w:rsidRPr="005D79E6">
        <w:rPr>
          <w:rFonts w:ascii="Times New Roman" w:hAnsi="Times New Roman" w:cs="Times New Roman"/>
          <w:sz w:val="28"/>
          <w:szCs w:val="28"/>
        </w:rPr>
        <w:t>Kozen</w:t>
      </w:r>
      <w:proofErr w:type="spellEnd"/>
      <w:r w:rsidRPr="005D79E6">
        <w:rPr>
          <w:rFonts w:ascii="Times New Roman" w:hAnsi="Times New Roman" w:cs="Times New Roman"/>
          <w:sz w:val="28"/>
          <w:szCs w:val="28"/>
        </w:rPr>
        <w:t xml:space="preserve"> P12, </w:t>
      </w:r>
      <w:proofErr w:type="spellStart"/>
      <w:r w:rsidRPr="005D79E6">
        <w:rPr>
          <w:rFonts w:ascii="Times New Roman" w:hAnsi="Times New Roman" w:cs="Times New Roman"/>
          <w:sz w:val="28"/>
          <w:szCs w:val="28"/>
        </w:rPr>
        <w:t>Kozen</w:t>
      </w:r>
      <w:proofErr w:type="spellEnd"/>
      <w:r w:rsidRPr="005D79E6">
        <w:rPr>
          <w:rFonts w:ascii="Times New Roman" w:hAnsi="Times New Roman" w:cs="Times New Roman"/>
          <w:sz w:val="28"/>
          <w:szCs w:val="28"/>
        </w:rPr>
        <w:t xml:space="preserve"> P10F;</w:t>
      </w:r>
    </w:p>
    <w:p w14:paraId="3A69D984" w14:textId="77777777" w:rsidR="005D79E6" w:rsidRPr="005D79E6" w:rsidRDefault="005D79E6" w:rsidP="005D79E6">
      <w:pPr>
        <w:pStyle w:val="a6"/>
        <w:numPr>
          <w:ilvl w:val="0"/>
          <w:numId w:val="23"/>
        </w:numPr>
        <w:spacing w:line="30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9E6">
        <w:rPr>
          <w:rFonts w:ascii="Times New Roman" w:hAnsi="Times New Roman" w:cs="Times New Roman"/>
          <w:sz w:val="28"/>
          <w:szCs w:val="28"/>
        </w:rPr>
        <w:t>установленные на кассу Эвотор драйверы:</w:t>
      </w:r>
    </w:p>
    <w:p w14:paraId="09CA6F3A" w14:textId="77777777" w:rsidR="005D79E6" w:rsidRPr="005D79E6" w:rsidRDefault="005D79E6" w:rsidP="005D79E6">
      <w:pPr>
        <w:pStyle w:val="a6"/>
        <w:numPr>
          <w:ilvl w:val="0"/>
          <w:numId w:val="24"/>
        </w:numPr>
        <w:spacing w:line="30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9E6">
        <w:rPr>
          <w:rFonts w:ascii="Times New Roman" w:hAnsi="Times New Roman" w:cs="Times New Roman"/>
          <w:sz w:val="28"/>
          <w:szCs w:val="28"/>
        </w:rPr>
        <w:t>Эквайринг Сбербанк:</w:t>
      </w:r>
    </w:p>
    <w:p w14:paraId="3619C87B" w14:textId="77777777" w:rsidR="005D79E6" w:rsidRPr="005D79E6" w:rsidRDefault="005D79E6" w:rsidP="005D79E6">
      <w:pPr>
        <w:pStyle w:val="a6"/>
        <w:numPr>
          <w:ilvl w:val="0"/>
          <w:numId w:val="25"/>
        </w:numPr>
        <w:spacing w:line="30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9E6">
        <w:rPr>
          <w:rFonts w:ascii="Times New Roman" w:hAnsi="Times New Roman" w:cs="Times New Roman"/>
          <w:sz w:val="28"/>
          <w:szCs w:val="28"/>
        </w:rPr>
        <w:t xml:space="preserve">для касс </w:t>
      </w:r>
      <w:proofErr w:type="spellStart"/>
      <w:r w:rsidRPr="005D79E6">
        <w:rPr>
          <w:rFonts w:ascii="Times New Roman" w:hAnsi="Times New Roman" w:cs="Times New Roman"/>
          <w:sz w:val="28"/>
          <w:szCs w:val="28"/>
        </w:rPr>
        <w:t>Evotor</w:t>
      </w:r>
      <w:proofErr w:type="spellEnd"/>
      <w:r w:rsidRPr="005D79E6">
        <w:rPr>
          <w:rFonts w:ascii="Times New Roman" w:hAnsi="Times New Roman" w:cs="Times New Roman"/>
          <w:sz w:val="28"/>
          <w:szCs w:val="28"/>
        </w:rPr>
        <w:t xml:space="preserve"> 7.2, </w:t>
      </w:r>
      <w:proofErr w:type="spellStart"/>
      <w:r w:rsidRPr="005D79E6">
        <w:rPr>
          <w:rFonts w:ascii="Times New Roman" w:hAnsi="Times New Roman" w:cs="Times New Roman"/>
          <w:sz w:val="28"/>
          <w:szCs w:val="28"/>
        </w:rPr>
        <w:t>Evotor</w:t>
      </w:r>
      <w:proofErr w:type="spellEnd"/>
      <w:r w:rsidRPr="005D79E6">
        <w:rPr>
          <w:rFonts w:ascii="Times New Roman" w:hAnsi="Times New Roman" w:cs="Times New Roman"/>
          <w:sz w:val="28"/>
          <w:szCs w:val="28"/>
        </w:rPr>
        <w:t xml:space="preserve"> 7.3, </w:t>
      </w:r>
      <w:proofErr w:type="spellStart"/>
      <w:r w:rsidRPr="005D79E6">
        <w:rPr>
          <w:rFonts w:ascii="Times New Roman" w:hAnsi="Times New Roman" w:cs="Times New Roman"/>
          <w:sz w:val="28"/>
          <w:szCs w:val="28"/>
        </w:rPr>
        <w:t>Evotor</w:t>
      </w:r>
      <w:proofErr w:type="spellEnd"/>
      <w:r w:rsidRPr="005D79E6">
        <w:rPr>
          <w:rFonts w:ascii="Times New Roman" w:hAnsi="Times New Roman" w:cs="Times New Roman"/>
          <w:sz w:val="28"/>
          <w:szCs w:val="28"/>
        </w:rPr>
        <w:t xml:space="preserve"> 10, </w:t>
      </w:r>
      <w:proofErr w:type="spellStart"/>
      <w:r w:rsidRPr="005D79E6">
        <w:rPr>
          <w:rFonts w:ascii="Times New Roman" w:hAnsi="Times New Roman" w:cs="Times New Roman"/>
          <w:sz w:val="28"/>
          <w:szCs w:val="28"/>
        </w:rPr>
        <w:t>Evotor</w:t>
      </w:r>
      <w:proofErr w:type="spellEnd"/>
      <w:r w:rsidRPr="005D79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9E6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5D79E6">
        <w:rPr>
          <w:rFonts w:ascii="Times New Roman" w:hAnsi="Times New Roman" w:cs="Times New Roman"/>
          <w:sz w:val="28"/>
          <w:szCs w:val="28"/>
        </w:rPr>
        <w:t xml:space="preserve"> - UPOS Driver («Эквайринг Сбербанк») версии не ниже 1.104.103;</w:t>
      </w:r>
    </w:p>
    <w:p w14:paraId="162CEA4E" w14:textId="77777777" w:rsidR="005D79E6" w:rsidRPr="005D79E6" w:rsidRDefault="005D79E6" w:rsidP="005D79E6">
      <w:pPr>
        <w:pStyle w:val="a6"/>
        <w:numPr>
          <w:ilvl w:val="0"/>
          <w:numId w:val="25"/>
        </w:numPr>
        <w:spacing w:line="30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9E6">
        <w:rPr>
          <w:rFonts w:ascii="Times New Roman" w:hAnsi="Times New Roman" w:cs="Times New Roman"/>
          <w:sz w:val="28"/>
          <w:szCs w:val="28"/>
        </w:rPr>
        <w:t xml:space="preserve">для терминалов </w:t>
      </w:r>
      <w:proofErr w:type="spellStart"/>
      <w:r w:rsidRPr="005D79E6">
        <w:rPr>
          <w:rFonts w:ascii="Times New Roman" w:hAnsi="Times New Roman" w:cs="Times New Roman"/>
          <w:sz w:val="28"/>
          <w:szCs w:val="28"/>
        </w:rPr>
        <w:t>Evotor</w:t>
      </w:r>
      <w:proofErr w:type="spellEnd"/>
      <w:r w:rsidRPr="005D79E6">
        <w:rPr>
          <w:rFonts w:ascii="Times New Roman" w:hAnsi="Times New Roman" w:cs="Times New Roman"/>
          <w:sz w:val="28"/>
          <w:szCs w:val="28"/>
        </w:rPr>
        <w:t xml:space="preserve"> 5i, </w:t>
      </w:r>
      <w:proofErr w:type="spellStart"/>
      <w:r w:rsidRPr="005D79E6">
        <w:rPr>
          <w:rFonts w:ascii="Times New Roman" w:hAnsi="Times New Roman" w:cs="Times New Roman"/>
          <w:sz w:val="28"/>
          <w:szCs w:val="28"/>
        </w:rPr>
        <w:t>Evotor</w:t>
      </w:r>
      <w:proofErr w:type="spellEnd"/>
      <w:r w:rsidRPr="005D79E6">
        <w:rPr>
          <w:rFonts w:ascii="Times New Roman" w:hAnsi="Times New Roman" w:cs="Times New Roman"/>
          <w:sz w:val="28"/>
          <w:szCs w:val="28"/>
        </w:rPr>
        <w:t xml:space="preserve"> 6 (p10bio) - </w:t>
      </w:r>
      <w:proofErr w:type="spellStart"/>
      <w:r w:rsidRPr="005D79E6">
        <w:rPr>
          <w:rFonts w:ascii="Times New Roman" w:hAnsi="Times New Roman" w:cs="Times New Roman"/>
          <w:sz w:val="28"/>
          <w:szCs w:val="28"/>
        </w:rPr>
        <w:t>UPOSNative</w:t>
      </w:r>
      <w:proofErr w:type="spellEnd"/>
      <w:r w:rsidRPr="005D79E6">
        <w:rPr>
          <w:rFonts w:ascii="Times New Roman" w:hAnsi="Times New Roman" w:cs="Times New Roman"/>
          <w:sz w:val="28"/>
          <w:szCs w:val="28"/>
        </w:rPr>
        <w:t xml:space="preserve"> «Эквайринг Сбербанк» версии не ниже 1.104.100 и приложение «Сбербанк Друг»;</w:t>
      </w:r>
    </w:p>
    <w:p w14:paraId="54258116" w14:textId="6E0D8C78" w:rsidR="005D79E6" w:rsidRPr="005D79E6" w:rsidRDefault="005D79E6" w:rsidP="005D79E6">
      <w:pPr>
        <w:pStyle w:val="a6"/>
        <w:numPr>
          <w:ilvl w:val="0"/>
          <w:numId w:val="24"/>
        </w:numPr>
        <w:spacing w:line="30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9E6">
        <w:rPr>
          <w:rFonts w:ascii="Times New Roman" w:hAnsi="Times New Roman" w:cs="Times New Roman"/>
          <w:sz w:val="28"/>
          <w:szCs w:val="28"/>
        </w:rPr>
        <w:t>Эквайринг Центр-Инвест, Санкт-Петербург, Т-банк</w:t>
      </w:r>
      <w:r w:rsidR="007F5A5A">
        <w:rPr>
          <w:rFonts w:ascii="Times New Roman" w:hAnsi="Times New Roman" w:cs="Times New Roman"/>
          <w:sz w:val="28"/>
          <w:szCs w:val="28"/>
        </w:rPr>
        <w:t>, Газпромбанк</w:t>
      </w:r>
      <w:r w:rsidRPr="005D79E6">
        <w:rPr>
          <w:rFonts w:ascii="Times New Roman" w:hAnsi="Times New Roman" w:cs="Times New Roman"/>
          <w:sz w:val="28"/>
          <w:szCs w:val="28"/>
        </w:rPr>
        <w:t>:</w:t>
      </w:r>
    </w:p>
    <w:p w14:paraId="3DD5FF29" w14:textId="77777777" w:rsidR="005D79E6" w:rsidRPr="005D79E6" w:rsidRDefault="005D79E6" w:rsidP="005D79E6">
      <w:pPr>
        <w:pStyle w:val="a6"/>
        <w:numPr>
          <w:ilvl w:val="0"/>
          <w:numId w:val="26"/>
        </w:numPr>
        <w:spacing w:line="30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9E6">
        <w:rPr>
          <w:rFonts w:ascii="Times New Roman" w:hAnsi="Times New Roman" w:cs="Times New Roman"/>
          <w:sz w:val="28"/>
          <w:szCs w:val="28"/>
        </w:rPr>
        <w:t>Драйвер INPAS (PAX Driver) версии не ниже 1.4.4.62.</w:t>
      </w:r>
    </w:p>
    <w:p w14:paraId="55AA9D63" w14:textId="77777777" w:rsidR="005D79E6" w:rsidRPr="005D79E6" w:rsidRDefault="005D79E6" w:rsidP="005D79E6">
      <w:pPr>
        <w:pStyle w:val="a6"/>
        <w:numPr>
          <w:ilvl w:val="0"/>
          <w:numId w:val="27"/>
        </w:numPr>
        <w:spacing w:line="30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9E6">
        <w:rPr>
          <w:rFonts w:ascii="Times New Roman" w:hAnsi="Times New Roman" w:cs="Times New Roman"/>
          <w:sz w:val="28"/>
          <w:szCs w:val="28"/>
        </w:rPr>
        <w:t xml:space="preserve">Для работы приложения «Электронный сертификат. Товары» необходима версия приложения </w:t>
      </w:r>
      <w:proofErr w:type="spellStart"/>
      <w:r w:rsidRPr="005D79E6">
        <w:rPr>
          <w:rFonts w:ascii="Times New Roman" w:hAnsi="Times New Roman" w:cs="Times New Roman"/>
          <w:sz w:val="28"/>
          <w:szCs w:val="28"/>
        </w:rPr>
        <w:t>Evotor</w:t>
      </w:r>
      <w:proofErr w:type="spellEnd"/>
      <w:r w:rsidRPr="005D79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9E6">
        <w:rPr>
          <w:rFonts w:ascii="Times New Roman" w:hAnsi="Times New Roman" w:cs="Times New Roman"/>
          <w:sz w:val="28"/>
          <w:szCs w:val="28"/>
        </w:rPr>
        <w:t>Pos</w:t>
      </w:r>
      <w:proofErr w:type="spellEnd"/>
      <w:r w:rsidRPr="005D79E6">
        <w:rPr>
          <w:rFonts w:ascii="Times New Roman" w:hAnsi="Times New Roman" w:cs="Times New Roman"/>
          <w:sz w:val="28"/>
          <w:szCs w:val="28"/>
        </w:rPr>
        <w:t xml:space="preserve"> (интерфейс кассы Эвотор) не ниже 8.4.1.</w:t>
      </w:r>
    </w:p>
    <w:p w14:paraId="14CD3E43" w14:textId="77777777" w:rsidR="00D35B4A" w:rsidRPr="007E55D4" w:rsidRDefault="00D35B4A" w:rsidP="00C271B9">
      <w:pPr>
        <w:pStyle w:val="a6"/>
        <w:spacing w:line="305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449352" w14:textId="6DE31D49" w:rsidR="00A3147F" w:rsidRPr="009558C0" w:rsidRDefault="00254A8C" w:rsidP="0011783B">
      <w:pPr>
        <w:pStyle w:val="2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lear" w:pos="5727"/>
        </w:tabs>
        <w:spacing w:after="120" w:line="305" w:lineRule="auto"/>
        <w:jc w:val="both"/>
        <w:rPr>
          <w:color w:val="000000"/>
          <w:sz w:val="36"/>
          <w:szCs w:val="36"/>
        </w:rPr>
      </w:pPr>
      <w:bookmarkStart w:id="22" w:name="_Toc188962956"/>
      <w:bookmarkStart w:id="23" w:name="_Toc30676350"/>
      <w:r w:rsidRPr="009558C0">
        <w:rPr>
          <w:color w:val="000000"/>
          <w:sz w:val="36"/>
          <w:szCs w:val="36"/>
        </w:rPr>
        <w:lastRenderedPageBreak/>
        <w:t xml:space="preserve">Интерфейс </w:t>
      </w:r>
      <w:r w:rsidR="000331AD" w:rsidRPr="009558C0">
        <w:rPr>
          <w:color w:val="000000"/>
          <w:sz w:val="36"/>
          <w:szCs w:val="36"/>
        </w:rPr>
        <w:t>ПО</w:t>
      </w:r>
      <w:bookmarkEnd w:id="22"/>
    </w:p>
    <w:p w14:paraId="411F92F1" w14:textId="63EB1E9D" w:rsidR="00A3147F" w:rsidRPr="007E55D4" w:rsidRDefault="00B2016E" w:rsidP="0005335A">
      <w:pPr>
        <w:keepNext/>
        <w:pBdr>
          <w:top w:val="nil"/>
          <w:left w:val="nil"/>
          <w:bottom w:val="nil"/>
          <w:right w:val="nil"/>
          <w:between w:val="nil"/>
        </w:pBdr>
        <w:spacing w:line="305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>Пр</w:t>
      </w:r>
      <w:r w:rsidR="000331AD" w:rsidRPr="007E55D4">
        <w:rPr>
          <w:rFonts w:ascii="Times New Roman" w:hAnsi="Times New Roman" w:cs="Times New Roman"/>
          <w:color w:val="000000"/>
          <w:sz w:val="28"/>
          <w:szCs w:val="28"/>
        </w:rPr>
        <w:t>иложение представлено</w:t>
      </w:r>
      <w:r w:rsidR="00A3147F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в виде </w:t>
      </w:r>
      <w:r w:rsidR="00DB488D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следующих основных </w:t>
      </w:r>
      <w:r w:rsidR="00A3147F" w:rsidRPr="007E55D4">
        <w:rPr>
          <w:rFonts w:ascii="Times New Roman" w:hAnsi="Times New Roman" w:cs="Times New Roman"/>
          <w:color w:val="000000"/>
          <w:sz w:val="28"/>
          <w:szCs w:val="28"/>
        </w:rPr>
        <w:t>ок</w:t>
      </w:r>
      <w:r w:rsidR="000331AD" w:rsidRPr="007E55D4">
        <w:rPr>
          <w:rFonts w:ascii="Times New Roman" w:hAnsi="Times New Roman" w:cs="Times New Roman"/>
          <w:color w:val="000000"/>
          <w:sz w:val="28"/>
          <w:szCs w:val="28"/>
        </w:rPr>
        <w:t>онных интерфейсов</w:t>
      </w:r>
      <w:r w:rsidR="00DB488D" w:rsidRPr="007E55D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34CF8B0C" w14:textId="77777777" w:rsidR="00BB4E5F" w:rsidRPr="007E55D4" w:rsidRDefault="00BB4E5F" w:rsidP="00BB4E5F">
      <w:pPr>
        <w:pStyle w:val="a6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05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>Главное окно;</w:t>
      </w:r>
    </w:p>
    <w:p w14:paraId="2C21C5C8" w14:textId="3D859E49" w:rsidR="00BB4E5F" w:rsidRPr="007E55D4" w:rsidRDefault="00A30E6A" w:rsidP="00BB4E5F">
      <w:pPr>
        <w:pStyle w:val="a6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05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>Окно «</w:t>
      </w:r>
      <w:r w:rsidR="00BB4E5F" w:rsidRPr="007E55D4">
        <w:rPr>
          <w:rFonts w:ascii="Times New Roman" w:hAnsi="Times New Roman" w:cs="Times New Roman"/>
          <w:color w:val="000000"/>
          <w:sz w:val="28"/>
          <w:szCs w:val="28"/>
        </w:rPr>
        <w:t>Настройки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BB4E5F" w:rsidRPr="007E55D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19634826" w14:textId="4F417B30" w:rsidR="00A30E6A" w:rsidRPr="007E55D4" w:rsidRDefault="00A30E6A" w:rsidP="00A30E6A">
      <w:pPr>
        <w:pStyle w:val="a6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05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>Окно «Настройки», номенклатуры товаров;</w:t>
      </w:r>
    </w:p>
    <w:p w14:paraId="3707F306" w14:textId="4AF3B0D9" w:rsidR="00DB488D" w:rsidRPr="007E55D4" w:rsidRDefault="00534674" w:rsidP="001E3584">
      <w:pPr>
        <w:pStyle w:val="a6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05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>Окно «Продаж</w:t>
      </w:r>
      <w:r w:rsidR="00F43FD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B40198" w:rsidRPr="007E55D4">
        <w:rPr>
          <w:rFonts w:ascii="Times New Roman" w:hAnsi="Times New Roman" w:cs="Times New Roman"/>
          <w:color w:val="000000"/>
          <w:sz w:val="28"/>
          <w:szCs w:val="28"/>
        </w:rPr>
        <w:t>, выбор товара</w:t>
      </w:r>
      <w:r w:rsidR="00CB32B6" w:rsidRPr="007E55D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01E64430" w14:textId="7A595A10" w:rsidR="00B40198" w:rsidRPr="007E55D4" w:rsidRDefault="00B40198" w:rsidP="00B40198">
      <w:pPr>
        <w:pStyle w:val="a6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05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>Окно «Оплата», социальный сертификат;</w:t>
      </w:r>
    </w:p>
    <w:p w14:paraId="313E44C1" w14:textId="27BEF601" w:rsidR="00B40198" w:rsidRPr="007E55D4" w:rsidRDefault="00B40198" w:rsidP="00B40198">
      <w:pPr>
        <w:pStyle w:val="a6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05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>Окно «Проверка товара»;</w:t>
      </w:r>
    </w:p>
    <w:p w14:paraId="54E08C34" w14:textId="2F0C3DD0" w:rsidR="00B40198" w:rsidRPr="007E55D4" w:rsidRDefault="00B40198" w:rsidP="00B40198">
      <w:pPr>
        <w:pStyle w:val="a6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05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>Окно «Корзина»;</w:t>
      </w:r>
    </w:p>
    <w:p w14:paraId="15985B5E" w14:textId="717D87B3" w:rsidR="00B40198" w:rsidRPr="007E55D4" w:rsidRDefault="00B40198" w:rsidP="00B40198">
      <w:pPr>
        <w:pStyle w:val="a6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05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>Окно «Товар», выбор оплаты;</w:t>
      </w:r>
    </w:p>
    <w:p w14:paraId="1D250149" w14:textId="57B6CF7F" w:rsidR="00B40198" w:rsidRPr="007E55D4" w:rsidRDefault="00B40198" w:rsidP="00B40198">
      <w:pPr>
        <w:pStyle w:val="a6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05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>Окно «Оплата»</w:t>
      </w:r>
      <w:r w:rsidR="00F43FD1">
        <w:rPr>
          <w:rFonts w:ascii="Times New Roman" w:hAnsi="Times New Roman" w:cs="Times New Roman"/>
          <w:color w:val="000000"/>
          <w:sz w:val="28"/>
          <w:szCs w:val="28"/>
        </w:rPr>
        <w:t xml:space="preserve"> корзины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16668CC" w14:textId="2BEBECCF" w:rsidR="00B40198" w:rsidRPr="007E55D4" w:rsidRDefault="00B40198" w:rsidP="00B40198">
      <w:pPr>
        <w:pStyle w:val="a6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05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>Окно «Возврат»;</w:t>
      </w:r>
    </w:p>
    <w:p w14:paraId="699208FF" w14:textId="13506D3E" w:rsidR="00E36959" w:rsidRPr="007E55D4" w:rsidRDefault="00E36959" w:rsidP="00E36959">
      <w:pPr>
        <w:pStyle w:val="a6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05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Окно «Корзина», </w:t>
      </w:r>
      <w:r w:rsidR="005321B9">
        <w:rPr>
          <w:rFonts w:ascii="Times New Roman" w:hAnsi="Times New Roman" w:cs="Times New Roman"/>
          <w:color w:val="000000"/>
          <w:sz w:val="28"/>
          <w:szCs w:val="28"/>
        </w:rPr>
        <w:t>возврат</w:t>
      </w:r>
      <w:r w:rsidR="009558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5E682A2" w14:textId="33A6E4F6" w:rsidR="00BB4E5F" w:rsidRPr="009558C0" w:rsidRDefault="00F05C50" w:rsidP="0017307D">
      <w:pPr>
        <w:pStyle w:val="3"/>
        <w:numPr>
          <w:ilvl w:val="1"/>
          <w:numId w:val="13"/>
        </w:numPr>
        <w:spacing w:before="0" w:after="0" w:line="305" w:lineRule="auto"/>
        <w:ind w:hanging="716"/>
        <w:contextualSpacing/>
        <w:rPr>
          <w:sz w:val="32"/>
          <w:szCs w:val="32"/>
        </w:rPr>
      </w:pPr>
      <w:bookmarkStart w:id="24" w:name="_Toc188962957"/>
      <w:bookmarkStart w:id="25" w:name="_Toc30676354"/>
      <w:bookmarkEnd w:id="1"/>
      <w:bookmarkEnd w:id="2"/>
      <w:bookmarkEnd w:id="23"/>
      <w:r w:rsidRPr="009558C0">
        <w:rPr>
          <w:sz w:val="32"/>
          <w:szCs w:val="32"/>
        </w:rPr>
        <w:t>Главное окно</w:t>
      </w:r>
      <w:bookmarkEnd w:id="24"/>
    </w:p>
    <w:p w14:paraId="7EEF0CFF" w14:textId="1DDD24CB" w:rsidR="00F05C50" w:rsidRPr="007E55D4" w:rsidRDefault="00F05C50" w:rsidP="00F05C50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>Главное окно кассы Э</w:t>
      </w:r>
      <w:r w:rsidR="004163C4">
        <w:rPr>
          <w:rFonts w:ascii="Times New Roman" w:hAnsi="Times New Roman" w:cs="Times New Roman"/>
          <w:color w:val="000000"/>
          <w:sz w:val="28"/>
          <w:szCs w:val="28"/>
        </w:rPr>
        <w:t>вотор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55D4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>см. рисунок 1</w:t>
      </w:r>
      <w:r w:rsidR="001E4DD2" w:rsidRPr="007E55D4">
        <w:rPr>
          <w:rFonts w:ascii="Times New Roman" w:hAnsi="Times New Roman" w:cs="Times New Roman"/>
          <w:color w:val="000000"/>
          <w:sz w:val="28"/>
          <w:szCs w:val="28"/>
        </w:rPr>
        <w:t>) с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установленным приложением «</w:t>
      </w:r>
      <w:r w:rsidR="005C72C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Электронный</w:t>
      </w:r>
      <w:r w:rsidR="005C72CD" w:rsidRPr="006F4D6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сертификат</w:t>
      </w:r>
      <w:r w:rsidR="005C72C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 Товары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14:paraId="0328F37B" w14:textId="386290D7" w:rsidR="00F05C50" w:rsidRPr="007E55D4" w:rsidRDefault="00F05C50" w:rsidP="00F05C50">
      <w:pPr>
        <w:jc w:val="center"/>
        <w:rPr>
          <w:rFonts w:ascii="Times New Roman" w:hAnsi="Times New Roman" w:cs="Times New Roman"/>
          <w:lang w:eastAsia="ru-RU"/>
        </w:rPr>
      </w:pPr>
      <w:r w:rsidRPr="007E55D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5B6C83" wp14:editId="75917F1F">
            <wp:extent cx="2045115" cy="35659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Экран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115" cy="356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DEBCE" w14:textId="0902290E" w:rsidR="00F05C50" w:rsidRPr="007E55D4" w:rsidRDefault="00F05C50" w:rsidP="00F05C5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instrText xml:space="preserve"> SEQ Рисунок \* ARABIC </w:instrTex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fldChar w:fldCharType="separate"/>
      </w:r>
      <w:r w:rsidR="00BD72D0">
        <w:rPr>
          <w:rFonts w:ascii="Times New Roman" w:hAnsi="Times New Roman" w:cs="Times New Roman"/>
          <w:noProof/>
          <w:color w:val="000000"/>
          <w:sz w:val="28"/>
          <w:szCs w:val="28"/>
        </w:rPr>
        <w:t>1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="009558C0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>Главное окно</w:t>
      </w:r>
    </w:p>
    <w:p w14:paraId="0B731429" w14:textId="7F2F1D19" w:rsidR="00593046" w:rsidRPr="009558C0" w:rsidRDefault="00E36959" w:rsidP="0017307D">
      <w:pPr>
        <w:pStyle w:val="3"/>
        <w:numPr>
          <w:ilvl w:val="1"/>
          <w:numId w:val="13"/>
        </w:numPr>
        <w:spacing w:before="0" w:after="0" w:line="305" w:lineRule="auto"/>
        <w:ind w:hanging="716"/>
        <w:contextualSpacing/>
        <w:rPr>
          <w:sz w:val="32"/>
          <w:szCs w:val="32"/>
        </w:rPr>
      </w:pPr>
      <w:r w:rsidRPr="007E55D4">
        <w:t xml:space="preserve"> </w:t>
      </w:r>
      <w:bookmarkStart w:id="26" w:name="_Toc188962958"/>
      <w:r w:rsidR="009558C0" w:rsidRPr="009558C0">
        <w:rPr>
          <w:sz w:val="36"/>
          <w:szCs w:val="36"/>
        </w:rPr>
        <w:t xml:space="preserve">Окно </w:t>
      </w:r>
      <w:r w:rsidR="0051307C" w:rsidRPr="009558C0">
        <w:rPr>
          <w:sz w:val="36"/>
          <w:szCs w:val="36"/>
        </w:rPr>
        <w:t>«</w:t>
      </w:r>
      <w:r w:rsidR="0051307C" w:rsidRPr="009558C0">
        <w:rPr>
          <w:sz w:val="32"/>
          <w:szCs w:val="32"/>
        </w:rPr>
        <w:t>Настройки»</w:t>
      </w:r>
      <w:bookmarkEnd w:id="25"/>
      <w:bookmarkEnd w:id="26"/>
    </w:p>
    <w:p w14:paraId="47E7400E" w14:textId="3552517B" w:rsidR="00335AE2" w:rsidRPr="007E55D4" w:rsidRDefault="00956513" w:rsidP="00B816E5">
      <w:pPr>
        <w:spacing w:line="305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55D4">
        <w:rPr>
          <w:rFonts w:ascii="Times New Roman" w:hAnsi="Times New Roman" w:cs="Times New Roman"/>
          <w:sz w:val="28"/>
          <w:szCs w:val="28"/>
          <w:lang w:eastAsia="ru-RU"/>
        </w:rPr>
        <w:t xml:space="preserve">Окно </w:t>
      </w:r>
      <w:r w:rsidR="00C31A18" w:rsidRPr="007E55D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7E55D4">
        <w:rPr>
          <w:rFonts w:ascii="Times New Roman" w:hAnsi="Times New Roman" w:cs="Times New Roman"/>
          <w:sz w:val="28"/>
          <w:szCs w:val="28"/>
          <w:lang w:eastAsia="ru-RU"/>
        </w:rPr>
        <w:t>Настройки</w:t>
      </w:r>
      <w:r w:rsidR="00C31A18" w:rsidRPr="007E55D4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="00CB32B6" w:rsidRPr="007E55D4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BE28B3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см. рисунок </w:t>
      </w:r>
      <w:r w:rsidR="003D007F" w:rsidRPr="007E55D4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BE28B3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предназначено для настроек доступа к ИС </w:t>
      </w:r>
      <w:r w:rsidR="003D007F" w:rsidRPr="007E55D4">
        <w:rPr>
          <w:rFonts w:ascii="Times New Roman" w:hAnsi="Times New Roman" w:cs="Times New Roman"/>
          <w:color w:val="000000"/>
          <w:sz w:val="28"/>
          <w:szCs w:val="28"/>
        </w:rPr>
        <w:t>ФЭС НСПК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D007F" w:rsidRPr="007E55D4">
        <w:rPr>
          <w:rFonts w:ascii="Times New Roman" w:hAnsi="Times New Roman" w:cs="Times New Roman"/>
          <w:color w:val="000000"/>
          <w:sz w:val="28"/>
          <w:szCs w:val="28"/>
        </w:rPr>
        <w:t>к личному кабинету «М</w:t>
      </w:r>
      <w:r w:rsidR="005C72CD">
        <w:rPr>
          <w:rFonts w:ascii="Times New Roman" w:hAnsi="Times New Roman" w:cs="Times New Roman"/>
          <w:color w:val="000000"/>
          <w:sz w:val="28"/>
          <w:szCs w:val="28"/>
        </w:rPr>
        <w:t>АРС ТЕХ</w:t>
      </w:r>
      <w:r w:rsidR="003D007F" w:rsidRPr="007E55D4">
        <w:rPr>
          <w:rFonts w:ascii="Times New Roman" w:hAnsi="Times New Roman" w:cs="Times New Roman"/>
          <w:color w:val="000000"/>
          <w:sz w:val="28"/>
          <w:szCs w:val="28"/>
        </w:rPr>
        <w:t>»,</w:t>
      </w:r>
      <w:r w:rsidR="00A30E6A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проверки </w:t>
      </w:r>
      <w:r w:rsidR="00A30E6A" w:rsidRPr="007E55D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работоспособности доступов, 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а также </w:t>
      </w:r>
      <w:r w:rsidR="00A30E6A" w:rsidRPr="007E55D4">
        <w:rPr>
          <w:rFonts w:ascii="Times New Roman" w:hAnsi="Times New Roman" w:cs="Times New Roman"/>
          <w:color w:val="000000"/>
          <w:sz w:val="28"/>
          <w:szCs w:val="28"/>
        </w:rPr>
        <w:t>получения данных по электронному сертификату</w:t>
      </w:r>
      <w:r w:rsidR="00D95361" w:rsidRPr="007E55D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1AC55EF0" w14:textId="4B7A7E76" w:rsidR="00CF1020" w:rsidRDefault="00CF1020" w:rsidP="006C3AA2">
      <w:pPr>
        <w:keepNext/>
        <w:spacing w:line="305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6B0A7E7" wp14:editId="29C847F1">
            <wp:simplePos x="0" y="0"/>
            <wp:positionH relativeFrom="column">
              <wp:posOffset>4381500</wp:posOffset>
            </wp:positionH>
            <wp:positionV relativeFrom="paragraph">
              <wp:posOffset>22292</wp:posOffset>
            </wp:positionV>
            <wp:extent cx="1824355" cy="3221221"/>
            <wp:effectExtent l="19050" t="19050" r="23495" b="177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3221221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29117D1" wp14:editId="40FBC5CD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1824732" cy="3242120"/>
            <wp:effectExtent l="19050" t="19050" r="23495" b="158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54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732" cy="324212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7E55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C9EAE62" wp14:editId="586984C8">
            <wp:simplePos x="0" y="0"/>
            <wp:positionH relativeFrom="column">
              <wp:posOffset>37465</wp:posOffset>
            </wp:positionH>
            <wp:positionV relativeFrom="paragraph">
              <wp:posOffset>31115</wp:posOffset>
            </wp:positionV>
            <wp:extent cx="1819275" cy="3232425"/>
            <wp:effectExtent l="19050" t="19050" r="9525" b="2540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232425"/>
                    </a:xfrm>
                    <a:prstGeom prst="rect">
                      <a:avLst/>
                    </a:prstGeom>
                    <a:noFill/>
                    <a:ln w="9525" cmpd="thickThin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75558" w14:textId="7DC41281" w:rsidR="00CF1020" w:rsidRDefault="00CF1020" w:rsidP="006C3AA2">
      <w:pPr>
        <w:keepNext/>
        <w:spacing w:line="305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064C1EC" w14:textId="3BB2522F" w:rsidR="00CF1020" w:rsidRDefault="00CF1020" w:rsidP="006C3AA2">
      <w:pPr>
        <w:keepNext/>
        <w:spacing w:line="305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D7826B2" w14:textId="04B5502C" w:rsidR="00CF1020" w:rsidRDefault="00CF1020" w:rsidP="006C3AA2">
      <w:pPr>
        <w:keepNext/>
        <w:spacing w:line="305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F1AD735" w14:textId="135FCC88" w:rsidR="00CF1020" w:rsidRDefault="00CF1020" w:rsidP="00CF1020">
      <w:pPr>
        <w:keepNext/>
        <w:tabs>
          <w:tab w:val="left" w:pos="6765"/>
        </w:tabs>
        <w:spacing w:line="305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14:paraId="4B27DE97" w14:textId="1C436033" w:rsidR="00CF1020" w:rsidRDefault="00CF1020" w:rsidP="006C3AA2">
      <w:pPr>
        <w:keepNext/>
        <w:spacing w:line="305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4EB476E" w14:textId="47C6162B" w:rsidR="00CF1020" w:rsidRDefault="00CF1020" w:rsidP="006C3AA2">
      <w:pPr>
        <w:keepNext/>
        <w:spacing w:line="305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B466CDD" w14:textId="77777777" w:rsidR="00CF1020" w:rsidRDefault="00CF1020" w:rsidP="006C3AA2">
      <w:pPr>
        <w:keepNext/>
        <w:spacing w:line="305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08139D3" w14:textId="77777777" w:rsidR="00CF1020" w:rsidRDefault="00CF1020" w:rsidP="006C3AA2">
      <w:pPr>
        <w:keepNext/>
        <w:spacing w:line="305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D5F477D" w14:textId="77777777" w:rsidR="00CF1020" w:rsidRDefault="00CF1020" w:rsidP="006C3AA2">
      <w:pPr>
        <w:keepNext/>
        <w:spacing w:line="305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491188D" w14:textId="77777777" w:rsidR="00CF1020" w:rsidRDefault="00CF1020" w:rsidP="006C3AA2">
      <w:pPr>
        <w:keepNext/>
        <w:spacing w:line="305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BE9FED9" w14:textId="77777777" w:rsidR="00CF1020" w:rsidRDefault="00CF1020" w:rsidP="006C3AA2">
      <w:pPr>
        <w:keepNext/>
        <w:spacing w:line="305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F9E3854" w14:textId="6AC14B4D" w:rsidR="005C4B87" w:rsidRPr="007E55D4" w:rsidRDefault="005C4B87" w:rsidP="006C3AA2">
      <w:pPr>
        <w:keepNext/>
        <w:spacing w:line="305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9CB6223" w14:textId="56C91809" w:rsidR="0051307C" w:rsidRPr="007E55D4" w:rsidRDefault="00081E4C" w:rsidP="0051307C">
      <w:pPr>
        <w:pBdr>
          <w:top w:val="nil"/>
          <w:left w:val="nil"/>
          <w:bottom w:val="nil"/>
          <w:right w:val="nil"/>
          <w:between w:val="nil"/>
        </w:pBdr>
        <w:spacing w:line="305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27" w:name="_Ref136944648"/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bookmarkEnd w:id="27"/>
      <w:r w:rsidR="003D007F" w:rsidRPr="007E55D4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764F21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97FE5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>Настройки</w:t>
      </w:r>
    </w:p>
    <w:p w14:paraId="3153C379" w14:textId="188BDA83" w:rsidR="00F97FE5" w:rsidRPr="007E55D4" w:rsidRDefault="00F97FE5" w:rsidP="0051307C">
      <w:pPr>
        <w:pBdr>
          <w:top w:val="nil"/>
          <w:left w:val="nil"/>
          <w:bottom w:val="nil"/>
          <w:right w:val="nil"/>
          <w:between w:val="nil"/>
        </w:pBdr>
        <w:spacing w:line="305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84A8AE3" w14:textId="6A72729E" w:rsidR="00C311BF" w:rsidRPr="009558C0" w:rsidRDefault="00C311BF" w:rsidP="00C311BF">
      <w:pPr>
        <w:pStyle w:val="3"/>
        <w:numPr>
          <w:ilvl w:val="1"/>
          <w:numId w:val="13"/>
        </w:numPr>
        <w:spacing w:before="0" w:after="0" w:line="305" w:lineRule="auto"/>
        <w:contextualSpacing/>
        <w:rPr>
          <w:color w:val="000000"/>
          <w:sz w:val="32"/>
          <w:szCs w:val="32"/>
        </w:rPr>
      </w:pPr>
      <w:r w:rsidRPr="007E55D4">
        <w:rPr>
          <w:color w:val="000000"/>
          <w:szCs w:val="28"/>
        </w:rPr>
        <w:t xml:space="preserve"> </w:t>
      </w:r>
      <w:bookmarkStart w:id="28" w:name="_Toc188962959"/>
      <w:r w:rsidR="009558C0" w:rsidRPr="009558C0">
        <w:rPr>
          <w:color w:val="000000"/>
          <w:sz w:val="32"/>
          <w:szCs w:val="32"/>
        </w:rPr>
        <w:t xml:space="preserve">Окно </w:t>
      </w:r>
      <w:r w:rsidR="00764F21" w:rsidRPr="009558C0">
        <w:rPr>
          <w:color w:val="000000"/>
          <w:sz w:val="32"/>
          <w:szCs w:val="32"/>
        </w:rPr>
        <w:t>«</w:t>
      </w:r>
      <w:r w:rsidR="004163C4">
        <w:rPr>
          <w:color w:val="000000"/>
          <w:sz w:val="32"/>
          <w:szCs w:val="32"/>
        </w:rPr>
        <w:t>Настройки</w:t>
      </w:r>
      <w:r w:rsidR="00764F21" w:rsidRPr="009558C0">
        <w:rPr>
          <w:color w:val="000000"/>
          <w:sz w:val="32"/>
          <w:szCs w:val="32"/>
        </w:rPr>
        <w:t>»</w:t>
      </w:r>
      <w:r w:rsidR="004163C4">
        <w:rPr>
          <w:color w:val="000000"/>
          <w:sz w:val="32"/>
          <w:szCs w:val="32"/>
        </w:rPr>
        <w:t xml:space="preserve"> добавления товаров в сервис</w:t>
      </w:r>
      <w:r w:rsidR="00764F21" w:rsidRPr="009558C0">
        <w:rPr>
          <w:color w:val="000000"/>
          <w:sz w:val="32"/>
          <w:szCs w:val="32"/>
        </w:rPr>
        <w:t xml:space="preserve"> номенклатуры</w:t>
      </w:r>
      <w:bookmarkEnd w:id="28"/>
    </w:p>
    <w:p w14:paraId="2FEF936B" w14:textId="53C1811A" w:rsidR="00764F21" w:rsidRPr="007E55D4" w:rsidRDefault="00D25228" w:rsidP="00CF1020">
      <w:pPr>
        <w:pStyle w:val="a6"/>
        <w:spacing w:line="305" w:lineRule="auto"/>
        <w:ind w:left="0" w:firstLine="709"/>
        <w:rPr>
          <w:rFonts w:ascii="Times New Roman" w:hAnsi="Times New Roman" w:cs="Times New Roman"/>
          <w:lang w:eastAsia="ru-RU"/>
        </w:rPr>
      </w:pPr>
      <w:r w:rsidRPr="007E55D4">
        <w:rPr>
          <w:rFonts w:ascii="Times New Roman" w:hAnsi="Times New Roman" w:cs="Times New Roman"/>
          <w:sz w:val="28"/>
          <w:szCs w:val="28"/>
          <w:lang w:eastAsia="ru-RU"/>
        </w:rPr>
        <w:t xml:space="preserve">Окно «Настройки» </w:t>
      </w:r>
      <w:r w:rsidR="004163C4">
        <w:rPr>
          <w:rFonts w:ascii="Times New Roman" w:hAnsi="Times New Roman" w:cs="Times New Roman"/>
          <w:sz w:val="28"/>
          <w:szCs w:val="28"/>
          <w:lang w:eastAsia="ru-RU"/>
        </w:rPr>
        <w:t>добавления товаров в сервис номенклатуры</w:t>
      </w:r>
      <w:r w:rsidRPr="007E55D4">
        <w:rPr>
          <w:rFonts w:ascii="Times New Roman" w:hAnsi="Times New Roman" w:cs="Times New Roman"/>
          <w:sz w:val="28"/>
          <w:szCs w:val="28"/>
          <w:lang w:eastAsia="ru-RU"/>
        </w:rPr>
        <w:t xml:space="preserve"> (см. рисунок 3) предназначено для выгрузки номенклатуры товаров в личный кабинет «</w:t>
      </w:r>
      <w:r w:rsidR="009F17FD">
        <w:rPr>
          <w:rFonts w:ascii="Times New Roman" w:hAnsi="Times New Roman" w:cs="Times New Roman"/>
          <w:sz w:val="28"/>
          <w:szCs w:val="28"/>
          <w:lang w:eastAsia="ru-RU"/>
        </w:rPr>
        <w:t>МАРС ТЕХ</w:t>
      </w:r>
      <w:r w:rsidRPr="007E55D4">
        <w:rPr>
          <w:rFonts w:ascii="Times New Roman" w:hAnsi="Times New Roman" w:cs="Times New Roman"/>
          <w:sz w:val="28"/>
          <w:szCs w:val="28"/>
          <w:lang w:eastAsia="ru-RU"/>
        </w:rPr>
        <w:t>», для дальнейшего согласования с номенклатурой ФЭС НСПК</w:t>
      </w:r>
      <w:r w:rsidRPr="007E55D4">
        <w:rPr>
          <w:rFonts w:ascii="Times New Roman" w:hAnsi="Times New Roman" w:cs="Times New Roman"/>
          <w:lang w:eastAsia="ru-RU"/>
        </w:rPr>
        <w:t>.</w:t>
      </w:r>
    </w:p>
    <w:p w14:paraId="10268382" w14:textId="77777777" w:rsidR="00D25228" w:rsidRPr="007E55D4" w:rsidRDefault="00D25228" w:rsidP="00D25228">
      <w:pPr>
        <w:pStyle w:val="a6"/>
        <w:ind w:left="360"/>
        <w:rPr>
          <w:rFonts w:ascii="Times New Roman" w:hAnsi="Times New Roman" w:cs="Times New Roman"/>
          <w:lang w:eastAsia="ru-RU"/>
        </w:rPr>
      </w:pPr>
    </w:p>
    <w:p w14:paraId="1742A838" w14:textId="26575BAD" w:rsidR="00764F21" w:rsidRPr="007E55D4" w:rsidRDefault="00764F21" w:rsidP="00764F21">
      <w:pPr>
        <w:jc w:val="center"/>
        <w:rPr>
          <w:rFonts w:ascii="Times New Roman" w:hAnsi="Times New Roman" w:cs="Times New Roman"/>
          <w:lang w:eastAsia="ru-RU"/>
        </w:rPr>
      </w:pPr>
      <w:r w:rsidRPr="007E55D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064BCE4" wp14:editId="1BD28660">
            <wp:extent cx="1768726" cy="3143250"/>
            <wp:effectExtent l="19050" t="19050" r="2222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кно Настройки_Номенклатура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851" cy="31576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FAB945" w14:textId="1D1B5746" w:rsidR="00764F21" w:rsidRPr="007E55D4" w:rsidRDefault="00764F21" w:rsidP="00764F21">
      <w:pPr>
        <w:pBdr>
          <w:top w:val="nil"/>
          <w:left w:val="nil"/>
          <w:bottom w:val="nil"/>
          <w:right w:val="nil"/>
          <w:between w:val="nil"/>
        </w:pBdr>
        <w:spacing w:line="305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>Рисунок 3 – «Настройка» номенклатуры товаров</w:t>
      </w:r>
    </w:p>
    <w:p w14:paraId="59E29EC3" w14:textId="10F91E1C" w:rsidR="00764F21" w:rsidRPr="007E55D4" w:rsidRDefault="00764F21" w:rsidP="00764F21">
      <w:pPr>
        <w:jc w:val="center"/>
        <w:rPr>
          <w:rFonts w:ascii="Times New Roman" w:hAnsi="Times New Roman" w:cs="Times New Roman"/>
          <w:lang w:eastAsia="ru-RU"/>
        </w:rPr>
      </w:pPr>
    </w:p>
    <w:p w14:paraId="4004DD68" w14:textId="3D27832B" w:rsidR="00764F21" w:rsidRPr="007E55D4" w:rsidRDefault="00764F21" w:rsidP="00764F21">
      <w:pPr>
        <w:rPr>
          <w:rFonts w:ascii="Times New Roman" w:hAnsi="Times New Roman" w:cs="Times New Roman"/>
          <w:lang w:eastAsia="ru-RU"/>
        </w:rPr>
      </w:pPr>
    </w:p>
    <w:p w14:paraId="2FDFD247" w14:textId="77777777" w:rsidR="00764F21" w:rsidRPr="007E55D4" w:rsidRDefault="00764F21" w:rsidP="00764F21">
      <w:pPr>
        <w:rPr>
          <w:rFonts w:ascii="Times New Roman" w:hAnsi="Times New Roman" w:cs="Times New Roman"/>
          <w:lang w:eastAsia="ru-RU"/>
        </w:rPr>
      </w:pPr>
    </w:p>
    <w:p w14:paraId="0A80C07E" w14:textId="4A7E6774" w:rsidR="0051307C" w:rsidRPr="009558C0" w:rsidRDefault="009558C0" w:rsidP="0011783B">
      <w:pPr>
        <w:pStyle w:val="3"/>
        <w:numPr>
          <w:ilvl w:val="1"/>
          <w:numId w:val="13"/>
        </w:numPr>
        <w:spacing w:before="0" w:after="0" w:line="305" w:lineRule="auto"/>
        <w:contextualSpacing/>
        <w:rPr>
          <w:sz w:val="32"/>
          <w:szCs w:val="32"/>
        </w:rPr>
      </w:pPr>
      <w:r>
        <w:t xml:space="preserve"> </w:t>
      </w:r>
      <w:bookmarkStart w:id="29" w:name="_Toc188962960"/>
      <w:r w:rsidRPr="009558C0">
        <w:rPr>
          <w:sz w:val="32"/>
          <w:szCs w:val="32"/>
        </w:rPr>
        <w:t xml:space="preserve">Окно </w:t>
      </w:r>
      <w:r w:rsidR="0051307C" w:rsidRPr="009558C0">
        <w:rPr>
          <w:sz w:val="32"/>
          <w:szCs w:val="32"/>
        </w:rPr>
        <w:t>«</w:t>
      </w:r>
      <w:r w:rsidR="00726836" w:rsidRPr="009558C0">
        <w:rPr>
          <w:sz w:val="32"/>
          <w:szCs w:val="32"/>
        </w:rPr>
        <w:t>Продажа</w:t>
      </w:r>
      <w:r w:rsidR="0051307C" w:rsidRPr="009558C0">
        <w:rPr>
          <w:sz w:val="32"/>
          <w:szCs w:val="32"/>
        </w:rPr>
        <w:t>»</w:t>
      </w:r>
      <w:r w:rsidR="00726836" w:rsidRPr="009558C0">
        <w:rPr>
          <w:sz w:val="32"/>
          <w:szCs w:val="32"/>
        </w:rPr>
        <w:t xml:space="preserve"> выбор товара</w:t>
      </w:r>
      <w:bookmarkEnd w:id="29"/>
    </w:p>
    <w:p w14:paraId="178ED06F" w14:textId="157B9E7F" w:rsidR="00E6277E" w:rsidRPr="007E55D4" w:rsidRDefault="00956513" w:rsidP="00B816E5">
      <w:pPr>
        <w:spacing w:line="305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55D4">
        <w:rPr>
          <w:rFonts w:ascii="Times New Roman" w:hAnsi="Times New Roman" w:cs="Times New Roman"/>
          <w:sz w:val="28"/>
          <w:szCs w:val="28"/>
          <w:lang w:eastAsia="ru-RU"/>
        </w:rPr>
        <w:t>Окно «</w:t>
      </w:r>
      <w:r w:rsidR="00726836" w:rsidRPr="007E55D4">
        <w:rPr>
          <w:rFonts w:ascii="Times New Roman" w:hAnsi="Times New Roman" w:cs="Times New Roman"/>
          <w:sz w:val="28"/>
          <w:szCs w:val="28"/>
          <w:lang w:eastAsia="ru-RU"/>
        </w:rPr>
        <w:t>Продажа</w:t>
      </w:r>
      <w:r w:rsidRPr="007E55D4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="00E325F6" w:rsidRPr="007E55D4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BE28B3" w:rsidRPr="007E55D4">
        <w:rPr>
          <w:rFonts w:ascii="Times New Roman" w:hAnsi="Times New Roman" w:cs="Times New Roman"/>
          <w:sz w:val="28"/>
          <w:szCs w:val="28"/>
          <w:lang w:eastAsia="ru-RU"/>
        </w:rPr>
        <w:t xml:space="preserve">см. рисунок </w:t>
      </w:r>
      <w:r w:rsidR="008456A8" w:rsidRPr="007E55D4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E325F6" w:rsidRPr="007E55D4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предназначено для </w:t>
      </w:r>
      <w:r w:rsidR="008456A8" w:rsidRPr="007E55D4">
        <w:rPr>
          <w:rFonts w:ascii="Times New Roman" w:hAnsi="Times New Roman" w:cs="Times New Roman"/>
          <w:color w:val="000000"/>
          <w:sz w:val="28"/>
          <w:szCs w:val="28"/>
        </w:rPr>
        <w:t>выбора нужного товара</w:t>
      </w:r>
      <w:r w:rsidR="008456A8" w:rsidRPr="007E55D4">
        <w:rPr>
          <w:rFonts w:ascii="Times New Roman" w:hAnsi="Times New Roman" w:cs="Times New Roman"/>
          <w:sz w:val="28"/>
          <w:szCs w:val="28"/>
          <w:lang w:eastAsia="ru-RU"/>
        </w:rPr>
        <w:t xml:space="preserve"> и формировании чека продажи (см. рисунок 5)</w:t>
      </w:r>
      <w:r w:rsidR="00E6277E" w:rsidRPr="007E55D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12086521" w14:textId="21F3D964" w:rsidR="00081E4C" w:rsidRPr="007E55D4" w:rsidRDefault="000327CA" w:rsidP="0099084F">
      <w:pPr>
        <w:spacing w:line="305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E55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E595BC" wp14:editId="7DF342A4">
            <wp:extent cx="1429200" cy="2565334"/>
            <wp:effectExtent l="95250" t="95250" r="95250" b="1022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00" cy="2565334"/>
                    </a:xfrm>
                    <a:prstGeom prst="rect">
                      <a:avLst/>
                    </a:prstGeom>
                    <a:noFill/>
                    <a:ln w="88900" cmpd="thickThin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38A37C9" w14:textId="00164B79" w:rsidR="00081E4C" w:rsidRPr="007E55D4" w:rsidRDefault="00081E4C" w:rsidP="00081E4C">
      <w:pPr>
        <w:pBdr>
          <w:top w:val="nil"/>
          <w:left w:val="nil"/>
          <w:bottom w:val="nil"/>
          <w:right w:val="nil"/>
          <w:between w:val="nil"/>
        </w:pBdr>
        <w:spacing w:line="305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30" w:name="_Ref136944663"/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bookmarkEnd w:id="30"/>
      <w:r w:rsidR="008456A8" w:rsidRPr="007E55D4">
        <w:rPr>
          <w:rFonts w:ascii="Times New Roman" w:hAnsi="Times New Roman" w:cs="Times New Roman"/>
          <w:color w:val="000000"/>
          <w:sz w:val="28"/>
          <w:szCs w:val="28"/>
        </w:rPr>
        <w:t>4 – Продажа, выбор товара</w:t>
      </w:r>
    </w:p>
    <w:p w14:paraId="725A146E" w14:textId="77777777" w:rsidR="008456A8" w:rsidRPr="007E55D4" w:rsidRDefault="008456A8" w:rsidP="00081E4C">
      <w:pPr>
        <w:pBdr>
          <w:top w:val="nil"/>
          <w:left w:val="nil"/>
          <w:bottom w:val="nil"/>
          <w:right w:val="nil"/>
          <w:between w:val="nil"/>
        </w:pBdr>
        <w:spacing w:line="305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6038C9D5" w14:textId="61162FCB" w:rsidR="008456A8" w:rsidRPr="007E55D4" w:rsidRDefault="008456A8" w:rsidP="00081E4C">
      <w:pPr>
        <w:pBdr>
          <w:top w:val="nil"/>
          <w:left w:val="nil"/>
          <w:bottom w:val="nil"/>
          <w:right w:val="nil"/>
          <w:between w:val="nil"/>
        </w:pBdr>
        <w:spacing w:line="305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B346B52" wp14:editId="2C98E836">
            <wp:extent cx="1524000" cy="274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кно Продажи._чек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134" cy="274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5811C" w14:textId="20C97DFB" w:rsidR="008456A8" w:rsidRPr="007E55D4" w:rsidRDefault="008456A8" w:rsidP="008456A8">
      <w:pPr>
        <w:pBdr>
          <w:top w:val="nil"/>
          <w:left w:val="nil"/>
          <w:bottom w:val="nil"/>
          <w:right w:val="nil"/>
          <w:between w:val="nil"/>
        </w:pBdr>
        <w:spacing w:line="305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>Рисунок 5 – Продажа, формирование чека продажи</w:t>
      </w:r>
    </w:p>
    <w:p w14:paraId="6FCB9BEB" w14:textId="72B631D2" w:rsidR="0051307C" w:rsidRPr="009558C0" w:rsidRDefault="00F97FE5" w:rsidP="00C271B9">
      <w:pPr>
        <w:pStyle w:val="3"/>
        <w:numPr>
          <w:ilvl w:val="1"/>
          <w:numId w:val="13"/>
        </w:numPr>
        <w:spacing w:before="0" w:after="0" w:line="305" w:lineRule="auto"/>
        <w:ind w:hanging="716"/>
        <w:contextualSpacing/>
        <w:rPr>
          <w:sz w:val="32"/>
          <w:szCs w:val="32"/>
        </w:rPr>
      </w:pPr>
      <w:r w:rsidRPr="007E55D4">
        <w:t xml:space="preserve">  </w:t>
      </w:r>
      <w:bookmarkStart w:id="31" w:name="_Toc188962961"/>
      <w:r w:rsidR="009558C0" w:rsidRPr="009558C0">
        <w:rPr>
          <w:sz w:val="32"/>
          <w:szCs w:val="32"/>
        </w:rPr>
        <w:t xml:space="preserve">Окно </w:t>
      </w:r>
      <w:r w:rsidR="0051307C" w:rsidRPr="009558C0">
        <w:rPr>
          <w:sz w:val="32"/>
          <w:szCs w:val="32"/>
        </w:rPr>
        <w:t>«</w:t>
      </w:r>
      <w:r w:rsidR="00CD4E79" w:rsidRPr="009558C0">
        <w:rPr>
          <w:bCs w:val="0"/>
          <w:sz w:val="32"/>
          <w:szCs w:val="32"/>
        </w:rPr>
        <w:t>Оплата</w:t>
      </w:r>
      <w:r w:rsidR="0051307C" w:rsidRPr="009558C0">
        <w:rPr>
          <w:sz w:val="32"/>
          <w:szCs w:val="32"/>
        </w:rPr>
        <w:t>»</w:t>
      </w:r>
      <w:bookmarkEnd w:id="31"/>
    </w:p>
    <w:p w14:paraId="691F03A7" w14:textId="5DCE7BF4" w:rsidR="00D81EC7" w:rsidRPr="007E55D4" w:rsidRDefault="00956513" w:rsidP="00B816E5">
      <w:pPr>
        <w:spacing w:line="305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55D4">
        <w:rPr>
          <w:rFonts w:ascii="Times New Roman" w:hAnsi="Times New Roman" w:cs="Times New Roman"/>
          <w:sz w:val="28"/>
          <w:szCs w:val="28"/>
          <w:lang w:eastAsia="ru-RU"/>
        </w:rPr>
        <w:t>Окно</w:t>
      </w:r>
      <w:r w:rsidR="00811B0E" w:rsidRPr="007E55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81EC7" w:rsidRPr="007E55D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CD4E79" w:rsidRPr="007E55D4">
        <w:rPr>
          <w:rFonts w:ascii="Times New Roman" w:hAnsi="Times New Roman" w:cs="Times New Roman"/>
          <w:sz w:val="28"/>
          <w:szCs w:val="28"/>
          <w:lang w:eastAsia="ru-RU"/>
        </w:rPr>
        <w:t>Оплата</w:t>
      </w:r>
      <w:r w:rsidR="00D81EC7" w:rsidRPr="007E55D4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="00BE28B3" w:rsidRPr="007E55D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BE28B3" w:rsidRPr="007E55D4">
        <w:rPr>
          <w:rFonts w:ascii="Times New Roman" w:hAnsi="Times New Roman" w:cs="Times New Roman"/>
          <w:sz w:val="28"/>
          <w:szCs w:val="28"/>
          <w:lang w:eastAsia="ru-RU"/>
        </w:rPr>
        <w:t>см. рисунок</w:t>
      </w:r>
      <w:r w:rsidR="00BE28B3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4E79" w:rsidRPr="007E55D4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BE28B3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предназначено для </w:t>
      </w:r>
      <w:r w:rsidR="0035433C" w:rsidRPr="007E55D4">
        <w:rPr>
          <w:rFonts w:ascii="Times New Roman" w:hAnsi="Times New Roman" w:cs="Times New Roman"/>
          <w:color w:val="000000"/>
          <w:sz w:val="28"/>
          <w:szCs w:val="28"/>
        </w:rPr>
        <w:t>выбора</w:t>
      </w:r>
      <w:r w:rsidR="00D81EC7" w:rsidRPr="007E55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D4E79" w:rsidRPr="007E55D4">
        <w:rPr>
          <w:rFonts w:ascii="Times New Roman" w:hAnsi="Times New Roman" w:cs="Times New Roman"/>
          <w:sz w:val="28"/>
          <w:szCs w:val="28"/>
          <w:lang w:eastAsia="ru-RU"/>
        </w:rPr>
        <w:t>возможности приобретения товара по социальному сертификату.</w:t>
      </w:r>
    </w:p>
    <w:p w14:paraId="34BB2FF4" w14:textId="3F89C1F3" w:rsidR="00081E4C" w:rsidRPr="007E55D4" w:rsidRDefault="00085E8F" w:rsidP="000327CA">
      <w:pPr>
        <w:spacing w:line="305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E55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95AD98" wp14:editId="54E63756">
            <wp:extent cx="1393200" cy="2487580"/>
            <wp:effectExtent l="95250" t="95250" r="92710" b="1035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00" cy="2487580"/>
                    </a:xfrm>
                    <a:prstGeom prst="rect">
                      <a:avLst/>
                    </a:prstGeom>
                    <a:noFill/>
                    <a:ln w="88900" cmpd="thickThin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A7086AB" w14:textId="577B71DF" w:rsidR="00081E4C" w:rsidRPr="007E55D4" w:rsidRDefault="00081E4C" w:rsidP="00081E4C">
      <w:pPr>
        <w:pBdr>
          <w:top w:val="nil"/>
          <w:left w:val="nil"/>
          <w:bottom w:val="nil"/>
          <w:right w:val="nil"/>
          <w:between w:val="nil"/>
        </w:pBdr>
        <w:spacing w:line="305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32" w:name="_Ref136944678"/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bookmarkEnd w:id="32"/>
      <w:r w:rsidR="00CD4E79" w:rsidRPr="007E55D4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8A569A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55D4">
        <w:rPr>
          <w:rFonts w:ascii="Times New Roman" w:hAnsi="Times New Roman" w:cs="Times New Roman"/>
          <w:color w:val="000000"/>
          <w:sz w:val="28"/>
          <w:szCs w:val="28"/>
        </w:rPr>
        <w:t>Выбор</w:t>
      </w:r>
      <w:r w:rsidR="00CD4E79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2387B" w:rsidRPr="007E55D4">
        <w:rPr>
          <w:rFonts w:ascii="Times New Roman" w:hAnsi="Times New Roman" w:cs="Times New Roman"/>
          <w:color w:val="000000"/>
          <w:sz w:val="28"/>
          <w:szCs w:val="28"/>
        </w:rPr>
        <w:t>оплаты по</w:t>
      </w:r>
      <w:r w:rsidR="00CD4E79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социальному </w:t>
      </w:r>
      <w:r w:rsidR="0082387B" w:rsidRPr="007E55D4">
        <w:rPr>
          <w:rFonts w:ascii="Times New Roman" w:hAnsi="Times New Roman" w:cs="Times New Roman"/>
          <w:color w:val="000000"/>
          <w:sz w:val="28"/>
          <w:szCs w:val="28"/>
        </w:rPr>
        <w:t>сертификату</w:t>
      </w:r>
    </w:p>
    <w:p w14:paraId="7C681BA3" w14:textId="77777777" w:rsidR="0082387B" w:rsidRPr="007E55D4" w:rsidRDefault="0082387B" w:rsidP="00081E4C">
      <w:pPr>
        <w:pBdr>
          <w:top w:val="nil"/>
          <w:left w:val="nil"/>
          <w:bottom w:val="nil"/>
          <w:right w:val="nil"/>
          <w:between w:val="nil"/>
        </w:pBdr>
        <w:spacing w:line="305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788FA813" w14:textId="05B2F365" w:rsidR="0035433C" w:rsidRPr="009558C0" w:rsidRDefault="009558C0" w:rsidP="00C271B9">
      <w:pPr>
        <w:pStyle w:val="3"/>
        <w:numPr>
          <w:ilvl w:val="1"/>
          <w:numId w:val="13"/>
        </w:numPr>
        <w:spacing w:before="0" w:after="0" w:line="305" w:lineRule="auto"/>
        <w:ind w:hanging="716"/>
        <w:contextualSpacing/>
        <w:rPr>
          <w:sz w:val="32"/>
          <w:szCs w:val="32"/>
        </w:rPr>
      </w:pPr>
      <w:bookmarkStart w:id="33" w:name="_Toc188962962"/>
      <w:r w:rsidRPr="009558C0">
        <w:rPr>
          <w:color w:val="000000"/>
          <w:sz w:val="32"/>
          <w:szCs w:val="32"/>
        </w:rPr>
        <w:t>Окно</w:t>
      </w:r>
      <w:r w:rsidR="0035433C" w:rsidRPr="009558C0">
        <w:rPr>
          <w:color w:val="000000"/>
          <w:sz w:val="32"/>
          <w:szCs w:val="32"/>
        </w:rPr>
        <w:t xml:space="preserve"> «Проверка товара»</w:t>
      </w:r>
      <w:bookmarkEnd w:id="33"/>
    </w:p>
    <w:p w14:paraId="613F81F0" w14:textId="6726E9B5" w:rsidR="0035433C" w:rsidRPr="007E55D4" w:rsidRDefault="0035433C" w:rsidP="00114E6E">
      <w:pPr>
        <w:pStyle w:val="a6"/>
        <w:spacing w:line="305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55D4">
        <w:rPr>
          <w:rFonts w:ascii="Times New Roman" w:hAnsi="Times New Roman" w:cs="Times New Roman"/>
          <w:sz w:val="28"/>
          <w:szCs w:val="28"/>
          <w:lang w:eastAsia="ru-RU"/>
        </w:rPr>
        <w:t xml:space="preserve">Окно «Проверка товара» 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7E55D4">
        <w:rPr>
          <w:rFonts w:ascii="Times New Roman" w:hAnsi="Times New Roman" w:cs="Times New Roman"/>
          <w:sz w:val="28"/>
          <w:szCs w:val="28"/>
          <w:lang w:eastAsia="ru-RU"/>
        </w:rPr>
        <w:t>см. рисунок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7) предназначено для </w:t>
      </w:r>
      <w:r w:rsidR="007E55D4" w:rsidRPr="007E55D4">
        <w:rPr>
          <w:rFonts w:ascii="Times New Roman" w:hAnsi="Times New Roman" w:cs="Times New Roman"/>
          <w:color w:val="000000"/>
          <w:sz w:val="28"/>
          <w:szCs w:val="28"/>
        </w:rPr>
        <w:t>проверки</w:t>
      </w:r>
      <w:r w:rsidRPr="007E55D4">
        <w:rPr>
          <w:rFonts w:ascii="Times New Roman" w:hAnsi="Times New Roman" w:cs="Times New Roman"/>
          <w:sz w:val="28"/>
          <w:szCs w:val="28"/>
          <w:lang w:eastAsia="ru-RU"/>
        </w:rPr>
        <w:t xml:space="preserve"> возможности приобретения товара по социальному сертификату.</w:t>
      </w:r>
    </w:p>
    <w:p w14:paraId="38ABCBAC" w14:textId="311882F0" w:rsidR="0035433C" w:rsidRPr="007E55D4" w:rsidRDefault="007E55D4" w:rsidP="007E55D4">
      <w:pPr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46400B0" wp14:editId="35DB223F">
            <wp:extent cx="1666874" cy="2924175"/>
            <wp:effectExtent l="19050" t="19050" r="1016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кноПроверки_соц_сер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158" cy="294221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2CDCAA1" w14:textId="2AB665A9" w:rsidR="007E55D4" w:rsidRDefault="007E55D4" w:rsidP="00BD47C6">
      <w:pPr>
        <w:pBdr>
          <w:top w:val="nil"/>
          <w:left w:val="nil"/>
          <w:bottom w:val="nil"/>
          <w:right w:val="nil"/>
          <w:between w:val="nil"/>
        </w:pBdr>
        <w:spacing w:before="120" w:after="120" w:line="305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– Проверка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возможности 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>оплаты по социальному сертификату</w:t>
      </w:r>
    </w:p>
    <w:p w14:paraId="13BFD1F0" w14:textId="58AAC0F3" w:rsidR="00BD47C6" w:rsidRPr="00BD47C6" w:rsidRDefault="00BD47C6" w:rsidP="00BD47C6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D47C6">
        <w:rPr>
          <w:rFonts w:ascii="Times New Roman" w:hAnsi="Times New Roman" w:cs="Times New Roman"/>
          <w:color w:val="000000"/>
          <w:sz w:val="28"/>
          <w:szCs w:val="28"/>
        </w:rPr>
        <w:t>При нажатии на кнопку оплатить сертификатом</w:t>
      </w:r>
      <w:r w:rsidR="004163C4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Pr="00BD47C6">
        <w:rPr>
          <w:rFonts w:ascii="Times New Roman" w:hAnsi="Times New Roman" w:cs="Times New Roman"/>
          <w:color w:val="000000"/>
          <w:sz w:val="28"/>
          <w:szCs w:val="28"/>
        </w:rPr>
        <w:t>а терминале появится предложение приложить банковскую карту покупателя для идентификации.</w:t>
      </w:r>
    </w:p>
    <w:p w14:paraId="30AAD057" w14:textId="77777777" w:rsidR="0035433C" w:rsidRPr="007E55D4" w:rsidRDefault="0035433C" w:rsidP="0035433C">
      <w:pPr>
        <w:rPr>
          <w:rFonts w:ascii="Times New Roman" w:hAnsi="Times New Roman" w:cs="Times New Roman"/>
          <w:lang w:eastAsia="ru-RU"/>
        </w:rPr>
      </w:pPr>
    </w:p>
    <w:p w14:paraId="000F6A47" w14:textId="6CB1BA94" w:rsidR="0051307C" w:rsidRPr="009558C0" w:rsidRDefault="009558C0" w:rsidP="00C271B9">
      <w:pPr>
        <w:pStyle w:val="3"/>
        <w:numPr>
          <w:ilvl w:val="1"/>
          <w:numId w:val="13"/>
        </w:numPr>
        <w:spacing w:before="0" w:after="0" w:line="305" w:lineRule="auto"/>
        <w:ind w:hanging="716"/>
        <w:contextualSpacing/>
        <w:rPr>
          <w:sz w:val="32"/>
          <w:szCs w:val="32"/>
        </w:rPr>
      </w:pPr>
      <w:bookmarkStart w:id="34" w:name="_Toc188962963"/>
      <w:r w:rsidRPr="009558C0">
        <w:rPr>
          <w:sz w:val="32"/>
          <w:szCs w:val="32"/>
        </w:rPr>
        <w:t xml:space="preserve">Окно </w:t>
      </w:r>
      <w:r w:rsidR="0051307C" w:rsidRPr="009558C0">
        <w:rPr>
          <w:sz w:val="32"/>
          <w:szCs w:val="32"/>
        </w:rPr>
        <w:t>«</w:t>
      </w:r>
      <w:r w:rsidR="00114E6E" w:rsidRPr="009558C0">
        <w:rPr>
          <w:color w:val="000000"/>
          <w:sz w:val="32"/>
          <w:szCs w:val="32"/>
        </w:rPr>
        <w:t>Корзина</w:t>
      </w:r>
      <w:r w:rsidR="0051307C" w:rsidRPr="009558C0">
        <w:rPr>
          <w:sz w:val="32"/>
          <w:szCs w:val="32"/>
        </w:rPr>
        <w:t>»</w:t>
      </w:r>
      <w:bookmarkEnd w:id="34"/>
    </w:p>
    <w:p w14:paraId="0154619B" w14:textId="19B148B4" w:rsidR="00CB32B6" w:rsidRPr="007E55D4" w:rsidRDefault="0051307C" w:rsidP="00114E6E">
      <w:pPr>
        <w:pStyle w:val="a6"/>
        <w:spacing w:line="305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14E6E" w:rsidRPr="007E55D4">
        <w:rPr>
          <w:rFonts w:ascii="Times New Roman" w:hAnsi="Times New Roman" w:cs="Times New Roman"/>
          <w:sz w:val="28"/>
          <w:szCs w:val="28"/>
          <w:lang w:eastAsia="ru-RU"/>
        </w:rPr>
        <w:t>Окно «</w:t>
      </w:r>
      <w:r w:rsidR="00114E6E">
        <w:rPr>
          <w:rFonts w:ascii="Times New Roman" w:hAnsi="Times New Roman" w:cs="Times New Roman"/>
          <w:sz w:val="28"/>
          <w:szCs w:val="28"/>
          <w:lang w:eastAsia="ru-RU"/>
        </w:rPr>
        <w:t>Корзина</w:t>
      </w:r>
      <w:r w:rsidR="00114E6E" w:rsidRPr="007E55D4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="00114E6E" w:rsidRPr="007E55D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114E6E" w:rsidRPr="007E55D4">
        <w:rPr>
          <w:rFonts w:ascii="Times New Roman" w:hAnsi="Times New Roman" w:cs="Times New Roman"/>
          <w:sz w:val="28"/>
          <w:szCs w:val="28"/>
          <w:lang w:eastAsia="ru-RU"/>
        </w:rPr>
        <w:t>см. рисунок</w:t>
      </w:r>
      <w:r w:rsidR="00114E6E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14E6E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114E6E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="00114E6E">
        <w:rPr>
          <w:rFonts w:ascii="Times New Roman" w:hAnsi="Times New Roman" w:cs="Times New Roman"/>
          <w:color w:val="000000"/>
          <w:sz w:val="28"/>
          <w:szCs w:val="28"/>
        </w:rPr>
        <w:t>появляется на экране в случае успешной идентификации клиента и наличию возможностей приобретения товара за счёт средств электронного сертификата.</w:t>
      </w:r>
    </w:p>
    <w:p w14:paraId="07749D8A" w14:textId="77777777" w:rsidR="00CB32B6" w:rsidRPr="007E55D4" w:rsidRDefault="00CB32B6" w:rsidP="00CB32B6">
      <w:pPr>
        <w:pBdr>
          <w:top w:val="nil"/>
          <w:left w:val="nil"/>
          <w:bottom w:val="nil"/>
          <w:right w:val="nil"/>
          <w:between w:val="nil"/>
        </w:pBdr>
        <w:spacing w:line="305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2C4FD6" wp14:editId="7B073FD0">
            <wp:extent cx="1422000" cy="2529350"/>
            <wp:effectExtent l="95250" t="95250" r="102235" b="996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00" cy="2529350"/>
                    </a:xfrm>
                    <a:prstGeom prst="rect">
                      <a:avLst/>
                    </a:prstGeom>
                    <a:noFill/>
                    <a:ln w="889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35" w:name="_Ref133916252"/>
    </w:p>
    <w:p w14:paraId="05FE380F" w14:textId="59FB8D8B" w:rsidR="00CB32B6" w:rsidRDefault="00CB32B6" w:rsidP="00CB32B6">
      <w:pPr>
        <w:pBdr>
          <w:top w:val="nil"/>
          <w:left w:val="nil"/>
          <w:bottom w:val="nil"/>
          <w:right w:val="nil"/>
          <w:between w:val="nil"/>
        </w:pBdr>
        <w:spacing w:line="305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36" w:name="_Ref136944690"/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bookmarkEnd w:id="35"/>
      <w:bookmarkEnd w:id="36"/>
      <w:r w:rsidR="00114E6E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8A569A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14E6E">
        <w:rPr>
          <w:rFonts w:ascii="Times New Roman" w:hAnsi="Times New Roman" w:cs="Times New Roman"/>
          <w:color w:val="000000"/>
          <w:sz w:val="28"/>
          <w:szCs w:val="28"/>
        </w:rPr>
        <w:t>Сформированная Корзина</w:t>
      </w:r>
    </w:p>
    <w:p w14:paraId="37B91E56" w14:textId="77777777" w:rsidR="00A62BBF" w:rsidRPr="00A62BBF" w:rsidRDefault="00A62BBF" w:rsidP="00A62BBF">
      <w:pPr>
        <w:pBdr>
          <w:top w:val="nil"/>
          <w:left w:val="nil"/>
          <w:bottom w:val="nil"/>
          <w:right w:val="nil"/>
          <w:between w:val="nil"/>
        </w:pBdr>
        <w:spacing w:line="305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2BBF">
        <w:rPr>
          <w:rFonts w:ascii="Times New Roman" w:hAnsi="Times New Roman" w:cs="Times New Roman"/>
          <w:color w:val="000000"/>
          <w:sz w:val="28"/>
          <w:szCs w:val="28"/>
        </w:rPr>
        <w:t>Графа «</w:t>
      </w:r>
      <w:proofErr w:type="spellStart"/>
      <w:r w:rsidRPr="00A62BBF">
        <w:rPr>
          <w:rFonts w:ascii="Times New Roman" w:hAnsi="Times New Roman" w:cs="Times New Roman"/>
          <w:color w:val="000000"/>
          <w:sz w:val="28"/>
          <w:szCs w:val="28"/>
        </w:rPr>
        <w:t>Серт</w:t>
      </w:r>
      <w:proofErr w:type="spellEnd"/>
      <w:r w:rsidRPr="00A62BBF">
        <w:rPr>
          <w:rFonts w:ascii="Times New Roman" w:hAnsi="Times New Roman" w:cs="Times New Roman"/>
          <w:color w:val="000000"/>
          <w:sz w:val="28"/>
          <w:szCs w:val="28"/>
        </w:rPr>
        <w:t>-м» в окне «Корзина» содержит по каждой товарной позиции чека сумму, которую можно оплатить электронным сертификатом.</w:t>
      </w:r>
    </w:p>
    <w:p w14:paraId="53CD8868" w14:textId="77777777" w:rsidR="00A62BBF" w:rsidRPr="00A62BBF" w:rsidRDefault="00A62BBF" w:rsidP="00A62BBF">
      <w:pPr>
        <w:pBdr>
          <w:top w:val="nil"/>
          <w:left w:val="nil"/>
          <w:bottom w:val="nil"/>
          <w:right w:val="nil"/>
          <w:between w:val="nil"/>
        </w:pBdr>
        <w:spacing w:line="305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2BBF">
        <w:rPr>
          <w:rFonts w:ascii="Times New Roman" w:hAnsi="Times New Roman" w:cs="Times New Roman"/>
          <w:color w:val="000000"/>
          <w:sz w:val="28"/>
          <w:szCs w:val="28"/>
        </w:rPr>
        <w:t>Графа «Картой» в окне «Корзина» содержит по каждой товарной позиции чека сумму доплаты личными средствами на банковской карте покупателя.</w:t>
      </w:r>
    </w:p>
    <w:p w14:paraId="2271F7D2" w14:textId="0686010D" w:rsidR="00114E6E" w:rsidRDefault="00A62BBF" w:rsidP="00A62BBF">
      <w:pPr>
        <w:pBdr>
          <w:top w:val="nil"/>
          <w:left w:val="nil"/>
          <w:bottom w:val="nil"/>
          <w:right w:val="nil"/>
          <w:between w:val="nil"/>
        </w:pBdr>
        <w:spacing w:line="305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2BBF">
        <w:rPr>
          <w:rFonts w:ascii="Times New Roman" w:hAnsi="Times New Roman" w:cs="Times New Roman"/>
          <w:color w:val="000000"/>
          <w:sz w:val="28"/>
          <w:szCs w:val="28"/>
        </w:rPr>
        <w:lastRenderedPageBreak/>
        <w:t>Графа «Нал-ми» в окне «Корзина» содержит сумму доплаты по каждой товарной позиции чека наличными средствами покупателя.</w:t>
      </w:r>
    </w:p>
    <w:p w14:paraId="5DE2FF14" w14:textId="77777777" w:rsidR="00A62BBF" w:rsidRPr="007E55D4" w:rsidRDefault="00A62BBF" w:rsidP="00A62BBF">
      <w:pPr>
        <w:pBdr>
          <w:top w:val="nil"/>
          <w:left w:val="nil"/>
          <w:bottom w:val="nil"/>
          <w:right w:val="nil"/>
          <w:between w:val="nil"/>
        </w:pBdr>
        <w:spacing w:line="305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9AFABEA" w14:textId="605E1B4D" w:rsidR="0051307C" w:rsidRPr="009558C0" w:rsidRDefault="009558C0" w:rsidP="00C271B9">
      <w:pPr>
        <w:pStyle w:val="3"/>
        <w:numPr>
          <w:ilvl w:val="1"/>
          <w:numId w:val="13"/>
        </w:numPr>
        <w:spacing w:before="0" w:after="0" w:line="305" w:lineRule="auto"/>
        <w:ind w:hanging="716"/>
        <w:contextualSpacing/>
        <w:rPr>
          <w:sz w:val="32"/>
          <w:szCs w:val="32"/>
        </w:rPr>
      </w:pPr>
      <w:bookmarkStart w:id="37" w:name="_Toc188962964"/>
      <w:r w:rsidRPr="009558C0">
        <w:rPr>
          <w:sz w:val="32"/>
          <w:szCs w:val="32"/>
        </w:rPr>
        <w:t xml:space="preserve">Окно </w:t>
      </w:r>
      <w:r w:rsidR="0051307C" w:rsidRPr="009558C0">
        <w:rPr>
          <w:sz w:val="32"/>
          <w:szCs w:val="32"/>
        </w:rPr>
        <w:t>«</w:t>
      </w:r>
      <w:r w:rsidR="00D87AB7" w:rsidRPr="009558C0">
        <w:rPr>
          <w:color w:val="000000"/>
          <w:sz w:val="32"/>
          <w:szCs w:val="32"/>
        </w:rPr>
        <w:t>Товар</w:t>
      </w:r>
      <w:r w:rsidR="0051307C" w:rsidRPr="009558C0">
        <w:rPr>
          <w:sz w:val="32"/>
          <w:szCs w:val="32"/>
        </w:rPr>
        <w:t>»</w:t>
      </w:r>
      <w:bookmarkEnd w:id="37"/>
    </w:p>
    <w:p w14:paraId="6EADADD1" w14:textId="0201B6C4" w:rsidR="009A2A94" w:rsidRPr="007E55D4" w:rsidRDefault="006F3FFA" w:rsidP="006F3FFA">
      <w:pPr>
        <w:keepNext/>
        <w:pBdr>
          <w:top w:val="nil"/>
          <w:left w:val="nil"/>
          <w:bottom w:val="nil"/>
          <w:right w:val="nil"/>
          <w:between w:val="nil"/>
        </w:pBdr>
        <w:spacing w:line="305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E55D4">
        <w:rPr>
          <w:rFonts w:ascii="Times New Roman" w:hAnsi="Times New Roman" w:cs="Times New Roman"/>
          <w:sz w:val="28"/>
          <w:szCs w:val="28"/>
          <w:lang w:eastAsia="ru-RU"/>
        </w:rPr>
        <w:t>Окно</w:t>
      </w:r>
      <w:r w:rsidR="009A2A94" w:rsidRPr="007E55D4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D87AB7">
        <w:rPr>
          <w:rFonts w:ascii="Times New Roman" w:hAnsi="Times New Roman" w:cs="Times New Roman"/>
          <w:color w:val="000000"/>
          <w:sz w:val="28"/>
          <w:szCs w:val="28"/>
        </w:rPr>
        <w:t>Товар</w:t>
      </w:r>
      <w:r w:rsidR="009A2A94" w:rsidRPr="007E55D4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="00E325F6" w:rsidRPr="007E55D4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C03154" w:rsidRPr="007E55D4">
        <w:rPr>
          <w:rFonts w:ascii="Times New Roman" w:hAnsi="Times New Roman" w:cs="Times New Roman"/>
          <w:color w:val="000000"/>
          <w:sz w:val="28"/>
          <w:szCs w:val="28"/>
        </w:rPr>
        <w:t>см. рисунок</w:t>
      </w:r>
      <w:r w:rsidR="00C03154" w:rsidRPr="007E55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87AB7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E325F6" w:rsidRPr="007E55D4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предназначено для </w:t>
      </w:r>
      <w:r w:rsidR="00F11B73">
        <w:rPr>
          <w:rFonts w:ascii="Times New Roman" w:hAnsi="Times New Roman" w:cs="Times New Roman"/>
          <w:color w:val="000000"/>
          <w:sz w:val="28"/>
          <w:szCs w:val="28"/>
        </w:rPr>
        <w:t>выбора способа оплаты товара</w:t>
      </w:r>
      <w:r w:rsidR="00870D7B" w:rsidRPr="007E55D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62C37FE" w14:textId="68B59EF3" w:rsidR="00081E4C" w:rsidRPr="007E55D4" w:rsidRDefault="004364D1" w:rsidP="004364D1">
      <w:pPr>
        <w:keepNext/>
        <w:pBdr>
          <w:top w:val="nil"/>
          <w:left w:val="nil"/>
          <w:bottom w:val="nil"/>
          <w:right w:val="nil"/>
          <w:between w:val="nil"/>
        </w:pBdr>
        <w:spacing w:line="305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E55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DECED3" wp14:editId="5BD75115">
            <wp:extent cx="1404000" cy="2511214"/>
            <wp:effectExtent l="95250" t="95250" r="100965" b="9906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2511214"/>
                    </a:xfrm>
                    <a:prstGeom prst="rect">
                      <a:avLst/>
                    </a:prstGeom>
                    <a:noFill/>
                    <a:ln w="88900" cmpd="thickThin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927C074" w14:textId="05DCA103" w:rsidR="00081E4C" w:rsidRPr="007E55D4" w:rsidRDefault="00081E4C" w:rsidP="00081E4C">
      <w:pPr>
        <w:pBdr>
          <w:top w:val="nil"/>
          <w:left w:val="nil"/>
          <w:bottom w:val="nil"/>
          <w:right w:val="nil"/>
          <w:between w:val="nil"/>
        </w:pBdr>
        <w:spacing w:line="305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38" w:name="_Ref136944713"/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bookmarkEnd w:id="38"/>
      <w:r w:rsidR="00D87AB7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8A569A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87AB7">
        <w:rPr>
          <w:rFonts w:ascii="Times New Roman" w:hAnsi="Times New Roman" w:cs="Times New Roman"/>
          <w:color w:val="000000"/>
          <w:sz w:val="28"/>
          <w:szCs w:val="28"/>
        </w:rPr>
        <w:t>Выбор оплаты товара</w:t>
      </w:r>
    </w:p>
    <w:p w14:paraId="1B17CE58" w14:textId="222C5C7F" w:rsidR="00D05DAD" w:rsidRPr="009558C0" w:rsidRDefault="0074399D" w:rsidP="0017307D">
      <w:pPr>
        <w:pStyle w:val="3"/>
        <w:numPr>
          <w:ilvl w:val="1"/>
          <w:numId w:val="13"/>
        </w:numPr>
        <w:spacing w:before="0" w:after="0" w:line="305" w:lineRule="auto"/>
        <w:ind w:hanging="792"/>
        <w:contextualSpacing/>
        <w:rPr>
          <w:sz w:val="32"/>
          <w:szCs w:val="32"/>
        </w:rPr>
      </w:pPr>
      <w:r w:rsidRPr="007E55D4">
        <w:t xml:space="preserve"> </w:t>
      </w:r>
      <w:bookmarkStart w:id="39" w:name="_Toc188962965"/>
      <w:r w:rsidR="009558C0" w:rsidRPr="009558C0">
        <w:rPr>
          <w:sz w:val="32"/>
          <w:szCs w:val="32"/>
        </w:rPr>
        <w:t xml:space="preserve">Окно </w:t>
      </w:r>
      <w:r w:rsidR="00D05DAD" w:rsidRPr="009558C0">
        <w:rPr>
          <w:sz w:val="32"/>
          <w:szCs w:val="32"/>
        </w:rPr>
        <w:t>«</w:t>
      </w:r>
      <w:r w:rsidR="00B80743" w:rsidRPr="009558C0">
        <w:rPr>
          <w:color w:val="000000"/>
          <w:sz w:val="32"/>
          <w:szCs w:val="32"/>
        </w:rPr>
        <w:t>Оплата</w:t>
      </w:r>
      <w:r w:rsidR="00D05DAD" w:rsidRPr="009558C0">
        <w:rPr>
          <w:sz w:val="32"/>
          <w:szCs w:val="32"/>
        </w:rPr>
        <w:t>»</w:t>
      </w:r>
      <w:r w:rsidR="00F43FD1" w:rsidRPr="009558C0">
        <w:rPr>
          <w:sz w:val="32"/>
          <w:szCs w:val="32"/>
        </w:rPr>
        <w:t xml:space="preserve"> корзины</w:t>
      </w:r>
      <w:bookmarkEnd w:id="39"/>
    </w:p>
    <w:p w14:paraId="63DA8E44" w14:textId="4E6F6BC6" w:rsidR="00572812" w:rsidRPr="00B80743" w:rsidRDefault="006F3FFA" w:rsidP="00B80743">
      <w:pPr>
        <w:keepNext/>
        <w:pBdr>
          <w:top w:val="nil"/>
          <w:left w:val="nil"/>
          <w:bottom w:val="nil"/>
          <w:right w:val="nil"/>
          <w:between w:val="nil"/>
        </w:pBdr>
        <w:spacing w:line="30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>Окно «</w:t>
      </w:r>
      <w:r w:rsidR="00B80743">
        <w:rPr>
          <w:rFonts w:ascii="Times New Roman" w:hAnsi="Times New Roman" w:cs="Times New Roman"/>
          <w:color w:val="000000"/>
          <w:sz w:val="28"/>
          <w:szCs w:val="28"/>
        </w:rPr>
        <w:t>Оплата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E325F6" w:rsidRPr="007E55D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C03154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см. рисунок </w:t>
      </w:r>
      <w:r w:rsidR="00B80743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E325F6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>предназначено для</w:t>
      </w:r>
      <w:r w:rsidR="00B80743">
        <w:rPr>
          <w:rFonts w:ascii="Times New Roman" w:hAnsi="Times New Roman" w:cs="Times New Roman"/>
          <w:color w:val="000000"/>
          <w:sz w:val="28"/>
          <w:szCs w:val="28"/>
        </w:rPr>
        <w:t xml:space="preserve"> оплаты товара из Корзины.</w:t>
      </w:r>
      <w:r w:rsidR="00B8074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80743" w:rsidRPr="00B80743">
        <w:rPr>
          <w:rFonts w:ascii="Times New Roman" w:hAnsi="Times New Roman" w:cs="Times New Roman"/>
          <w:sz w:val="28"/>
          <w:szCs w:val="28"/>
          <w:lang w:eastAsia="ru-RU"/>
        </w:rPr>
        <w:t>Если часть суммы будет оплачена банковской картой, а часть наличными, то рекомендуется сначала выбрать вид оплаты «СЕРТИФИКАТОМ</w:t>
      </w:r>
      <w:r w:rsidR="00B8074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80743" w:rsidRPr="00B8074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 КАРТОЙ»</w:t>
      </w:r>
      <w:r w:rsidR="00B8074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B80743" w:rsidRPr="00B80743">
        <w:rPr>
          <w:rFonts w:ascii="Times New Roman" w:hAnsi="Times New Roman" w:cs="Times New Roman"/>
          <w:sz w:val="28"/>
          <w:szCs w:val="28"/>
          <w:lang w:eastAsia="ru-RU"/>
        </w:rPr>
        <w:t>На внешнем банковском терминале появится предложение приложить банковскую карту покупателя</w:t>
      </w:r>
      <w:r w:rsidR="00B80743">
        <w:rPr>
          <w:rFonts w:ascii="Times New Roman" w:hAnsi="Times New Roman" w:cs="Times New Roman"/>
          <w:sz w:val="28"/>
          <w:szCs w:val="28"/>
          <w:lang w:eastAsia="ru-RU"/>
        </w:rPr>
        <w:t xml:space="preserve"> для идентификации.</w:t>
      </w:r>
    </w:p>
    <w:p w14:paraId="11BA419B" w14:textId="6CA2CECF" w:rsidR="00081E4C" w:rsidRPr="007E55D4" w:rsidRDefault="004364D1" w:rsidP="004364D1">
      <w:pPr>
        <w:keepNext/>
        <w:pBdr>
          <w:top w:val="nil"/>
          <w:left w:val="nil"/>
          <w:bottom w:val="nil"/>
          <w:right w:val="nil"/>
          <w:between w:val="nil"/>
        </w:pBdr>
        <w:spacing w:line="305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E55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E60C7D" wp14:editId="3E756280">
            <wp:extent cx="1537200" cy="2728529"/>
            <wp:effectExtent l="95250" t="95250" r="101600" b="914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00" cy="2728529"/>
                    </a:xfrm>
                    <a:prstGeom prst="rect">
                      <a:avLst/>
                    </a:prstGeom>
                    <a:noFill/>
                    <a:ln w="88900" cmpd="thickThin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85B9E06" w14:textId="704A78C3" w:rsidR="00081E4C" w:rsidRPr="002209A7" w:rsidRDefault="00081E4C" w:rsidP="00081E4C">
      <w:pPr>
        <w:pBdr>
          <w:top w:val="nil"/>
          <w:left w:val="nil"/>
          <w:bottom w:val="nil"/>
          <w:right w:val="nil"/>
          <w:between w:val="nil"/>
        </w:pBdr>
        <w:spacing w:line="305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40" w:name="_Ref136944731"/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bookmarkEnd w:id="40"/>
      <w:r w:rsidR="00B80743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8A569A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="00E325F6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80743">
        <w:rPr>
          <w:rFonts w:ascii="Times New Roman" w:hAnsi="Times New Roman" w:cs="Times New Roman"/>
          <w:color w:val="000000"/>
          <w:sz w:val="28"/>
          <w:szCs w:val="28"/>
        </w:rPr>
        <w:t>Оплата</w:t>
      </w:r>
      <w:r w:rsidR="00F43FD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2209A7">
        <w:rPr>
          <w:rFonts w:ascii="Times New Roman" w:hAnsi="Times New Roman" w:cs="Times New Roman"/>
          <w:color w:val="000000"/>
          <w:sz w:val="28"/>
          <w:szCs w:val="28"/>
        </w:rPr>
        <w:t>Сертификат</w:t>
      </w:r>
      <w:r w:rsidR="00D611E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2209A7">
        <w:rPr>
          <w:rFonts w:ascii="Times New Roman" w:hAnsi="Times New Roman" w:cs="Times New Roman"/>
          <w:color w:val="000000"/>
          <w:sz w:val="28"/>
          <w:szCs w:val="28"/>
        </w:rPr>
        <w:t>м</w:t>
      </w:r>
    </w:p>
    <w:p w14:paraId="1F44E47B" w14:textId="4A02C4E7" w:rsidR="00D05DAD" w:rsidRPr="009558C0" w:rsidRDefault="009558C0" w:rsidP="0017307D">
      <w:pPr>
        <w:pStyle w:val="3"/>
        <w:numPr>
          <w:ilvl w:val="1"/>
          <w:numId w:val="13"/>
        </w:numPr>
        <w:spacing w:before="0" w:after="0" w:line="305" w:lineRule="auto"/>
        <w:ind w:hanging="792"/>
        <w:contextualSpacing/>
        <w:rPr>
          <w:sz w:val="32"/>
          <w:szCs w:val="32"/>
        </w:rPr>
      </w:pPr>
      <w:bookmarkStart w:id="41" w:name="_Toc188962966"/>
      <w:r w:rsidRPr="009558C0">
        <w:rPr>
          <w:sz w:val="32"/>
          <w:szCs w:val="32"/>
        </w:rPr>
        <w:t xml:space="preserve">Окно </w:t>
      </w:r>
      <w:r w:rsidR="00D05DAD" w:rsidRPr="009558C0">
        <w:rPr>
          <w:sz w:val="32"/>
          <w:szCs w:val="32"/>
        </w:rPr>
        <w:t>«</w:t>
      </w:r>
      <w:r w:rsidR="005E79E1" w:rsidRPr="009558C0">
        <w:rPr>
          <w:color w:val="000000"/>
          <w:sz w:val="32"/>
          <w:szCs w:val="32"/>
        </w:rPr>
        <w:t>Возврат</w:t>
      </w:r>
      <w:r w:rsidR="00D05DAD" w:rsidRPr="009558C0">
        <w:rPr>
          <w:sz w:val="32"/>
          <w:szCs w:val="32"/>
        </w:rPr>
        <w:t>»</w:t>
      </w:r>
      <w:bookmarkEnd w:id="41"/>
    </w:p>
    <w:p w14:paraId="48EF2A71" w14:textId="41171C9B" w:rsidR="00032D3A" w:rsidRPr="007E55D4" w:rsidRDefault="006F3FFA" w:rsidP="00081E4C">
      <w:pPr>
        <w:keepNext/>
        <w:pBdr>
          <w:top w:val="nil"/>
          <w:left w:val="nil"/>
          <w:bottom w:val="nil"/>
          <w:right w:val="nil"/>
          <w:between w:val="nil"/>
        </w:pBdr>
        <w:spacing w:line="305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>Окно «</w:t>
      </w:r>
      <w:r w:rsidR="005E79E1">
        <w:rPr>
          <w:rFonts w:ascii="Times New Roman" w:hAnsi="Times New Roman" w:cs="Times New Roman"/>
          <w:color w:val="000000"/>
          <w:sz w:val="28"/>
          <w:szCs w:val="28"/>
        </w:rPr>
        <w:t>Возврат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E325F6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C03154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см. рисунок </w:t>
      </w:r>
      <w:r w:rsidR="005E79E1"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="00E325F6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предназначено для выбора </w:t>
      </w:r>
      <w:r w:rsidR="005E79E1">
        <w:rPr>
          <w:rFonts w:ascii="Times New Roman" w:hAnsi="Times New Roman" w:cs="Times New Roman"/>
          <w:color w:val="000000"/>
          <w:sz w:val="28"/>
          <w:szCs w:val="28"/>
        </w:rPr>
        <w:t>чека по которому необходимо выполнить возврат средств</w:t>
      </w:r>
      <w:r w:rsidR="00B50A7F" w:rsidRPr="007E55D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684C19E2" w14:textId="5BAC3335" w:rsidR="00E325F6" w:rsidRPr="007E55D4" w:rsidRDefault="004364D1" w:rsidP="004364D1">
      <w:pPr>
        <w:keepNext/>
        <w:pBdr>
          <w:top w:val="nil"/>
          <w:left w:val="nil"/>
          <w:bottom w:val="nil"/>
          <w:right w:val="nil"/>
          <w:between w:val="nil"/>
        </w:pBdr>
        <w:spacing w:line="305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E55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0BA484" wp14:editId="540C2046">
            <wp:extent cx="1537200" cy="2735185"/>
            <wp:effectExtent l="95250" t="95250" r="101600" b="1035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00" cy="2735185"/>
                    </a:xfrm>
                    <a:prstGeom prst="rect">
                      <a:avLst/>
                    </a:prstGeom>
                    <a:noFill/>
                    <a:ln w="88900" cmpd="thickThin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A58194A" w14:textId="00781FC5" w:rsidR="00D05DAD" w:rsidRDefault="00E325F6" w:rsidP="00D05DAD">
      <w:pPr>
        <w:pBdr>
          <w:top w:val="nil"/>
          <w:left w:val="nil"/>
          <w:bottom w:val="nil"/>
          <w:right w:val="nil"/>
          <w:between w:val="nil"/>
        </w:pBdr>
        <w:spacing w:line="305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42" w:name="_Ref136944747"/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bookmarkEnd w:id="42"/>
      <w:r w:rsidR="005E79E1"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="00F44BD2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79E1">
        <w:rPr>
          <w:rFonts w:ascii="Times New Roman" w:hAnsi="Times New Roman" w:cs="Times New Roman"/>
          <w:color w:val="000000"/>
          <w:sz w:val="28"/>
          <w:szCs w:val="28"/>
        </w:rPr>
        <w:t>Возврат</w:t>
      </w:r>
    </w:p>
    <w:p w14:paraId="1B6780C4" w14:textId="689256B7" w:rsidR="005321B9" w:rsidRDefault="005321B9" w:rsidP="00D05DAD">
      <w:pPr>
        <w:pBdr>
          <w:top w:val="nil"/>
          <w:left w:val="nil"/>
          <w:bottom w:val="nil"/>
          <w:right w:val="nil"/>
          <w:between w:val="nil"/>
        </w:pBdr>
        <w:spacing w:line="305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115A31D" w14:textId="07E06E6D" w:rsidR="005321B9" w:rsidRDefault="005321B9" w:rsidP="00D05DAD">
      <w:pPr>
        <w:pBdr>
          <w:top w:val="nil"/>
          <w:left w:val="nil"/>
          <w:bottom w:val="nil"/>
          <w:right w:val="nil"/>
          <w:between w:val="nil"/>
        </w:pBdr>
        <w:spacing w:line="305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7F8F376" w14:textId="76951D52" w:rsidR="005321B9" w:rsidRPr="007E55D4" w:rsidRDefault="005321B9" w:rsidP="005321B9">
      <w:pPr>
        <w:pBdr>
          <w:top w:val="nil"/>
          <w:left w:val="nil"/>
          <w:bottom w:val="nil"/>
          <w:right w:val="nil"/>
          <w:between w:val="nil"/>
        </w:pBdr>
        <w:spacing w:line="305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21B9">
        <w:rPr>
          <w:rFonts w:ascii="Times New Roman" w:hAnsi="Times New Roman" w:cs="Times New Roman"/>
          <w:color w:val="000000"/>
          <w:sz w:val="28"/>
          <w:szCs w:val="28"/>
        </w:rPr>
        <w:t xml:space="preserve">Происходит проверка продажи, оплаченной электронным сертификатом, и, если проверка прошла успешно, на внешнем банковском терминале появляется предложение приложить банковскую карту покупателя. Покупатель </w:t>
      </w:r>
      <w:r w:rsidRPr="005321B9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прикладывает ту же банковскую карту, при помощи которой была произведена оплата покупки. На этом этапе происходит проверка данных об электронных сертификатах по предъявленной карте.</w:t>
      </w:r>
    </w:p>
    <w:p w14:paraId="70CEF349" w14:textId="1019A09C" w:rsidR="00D05DAD" w:rsidRPr="009558C0" w:rsidRDefault="009558C0" w:rsidP="00F43FD1">
      <w:pPr>
        <w:pStyle w:val="3"/>
        <w:numPr>
          <w:ilvl w:val="1"/>
          <w:numId w:val="13"/>
        </w:numPr>
        <w:spacing w:after="120" w:line="305" w:lineRule="auto"/>
        <w:ind w:left="794" w:hanging="794"/>
        <w:rPr>
          <w:sz w:val="32"/>
          <w:szCs w:val="32"/>
        </w:rPr>
      </w:pPr>
      <w:bookmarkStart w:id="43" w:name="_Toc188962967"/>
      <w:r w:rsidRPr="009558C0">
        <w:rPr>
          <w:sz w:val="32"/>
          <w:szCs w:val="32"/>
        </w:rPr>
        <w:t xml:space="preserve">Окно </w:t>
      </w:r>
      <w:r w:rsidR="00D05DAD" w:rsidRPr="009558C0">
        <w:rPr>
          <w:sz w:val="32"/>
          <w:szCs w:val="32"/>
        </w:rPr>
        <w:t>«</w:t>
      </w:r>
      <w:r w:rsidR="005321B9" w:rsidRPr="009558C0">
        <w:rPr>
          <w:color w:val="000000"/>
          <w:sz w:val="32"/>
          <w:szCs w:val="32"/>
        </w:rPr>
        <w:t>Корзина</w:t>
      </w:r>
      <w:r w:rsidR="00D05DAD" w:rsidRPr="009558C0">
        <w:rPr>
          <w:sz w:val="32"/>
          <w:szCs w:val="32"/>
        </w:rPr>
        <w:t>»</w:t>
      </w:r>
      <w:r w:rsidR="005321B9" w:rsidRPr="009558C0">
        <w:rPr>
          <w:sz w:val="32"/>
          <w:szCs w:val="32"/>
        </w:rPr>
        <w:t xml:space="preserve"> возврат</w:t>
      </w:r>
      <w:bookmarkEnd w:id="43"/>
    </w:p>
    <w:p w14:paraId="5F2F343E" w14:textId="74B44656" w:rsidR="006F3FFA" w:rsidRPr="007E55D4" w:rsidRDefault="006F3FFA" w:rsidP="006F3FFA">
      <w:pPr>
        <w:keepNext/>
        <w:pBdr>
          <w:top w:val="nil"/>
          <w:left w:val="nil"/>
          <w:bottom w:val="nil"/>
          <w:right w:val="nil"/>
          <w:between w:val="nil"/>
        </w:pBdr>
        <w:spacing w:line="305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color w:val="000000"/>
          <w:sz w:val="28"/>
          <w:szCs w:val="28"/>
        </w:rPr>
        <w:t>Окно «</w:t>
      </w:r>
      <w:r w:rsidR="005321B9">
        <w:rPr>
          <w:rFonts w:ascii="Times New Roman" w:hAnsi="Times New Roman" w:cs="Times New Roman"/>
          <w:color w:val="000000"/>
          <w:sz w:val="28"/>
          <w:szCs w:val="28"/>
        </w:rPr>
        <w:t>Корзина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E325F6" w:rsidRPr="007E55D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C014CF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см. рисунок </w:t>
      </w:r>
      <w:r w:rsidR="005321B9"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="00E325F6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предназначено для </w:t>
      </w:r>
      <w:r w:rsidR="005321B9">
        <w:rPr>
          <w:rFonts w:ascii="Times New Roman" w:hAnsi="Times New Roman" w:cs="Times New Roman"/>
          <w:color w:val="000000"/>
          <w:sz w:val="28"/>
          <w:szCs w:val="28"/>
        </w:rPr>
        <w:t>выполнения возврата средств по предъявленному чеку.</w:t>
      </w:r>
    </w:p>
    <w:p w14:paraId="74A53EEA" w14:textId="6E9EB464" w:rsidR="00E325F6" w:rsidRPr="007E55D4" w:rsidRDefault="004364D1" w:rsidP="004364D1">
      <w:pPr>
        <w:keepNext/>
        <w:pBdr>
          <w:top w:val="nil"/>
          <w:left w:val="nil"/>
          <w:bottom w:val="nil"/>
          <w:right w:val="nil"/>
          <w:between w:val="nil"/>
        </w:pBdr>
        <w:spacing w:line="305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E55D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F75B4E4" wp14:editId="0CA358DB">
            <wp:extent cx="1540800" cy="2746830"/>
            <wp:effectExtent l="95250" t="95250" r="97790" b="920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00" cy="2746830"/>
                    </a:xfrm>
                    <a:prstGeom prst="rect">
                      <a:avLst/>
                    </a:prstGeom>
                    <a:noFill/>
                    <a:ln w="88900" cmpd="thickThin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1660AD5" w14:textId="62A1A778" w:rsidR="00D05DAD" w:rsidRDefault="00E325F6" w:rsidP="00F43FD1">
      <w:pPr>
        <w:pBdr>
          <w:top w:val="nil"/>
          <w:left w:val="nil"/>
          <w:bottom w:val="nil"/>
          <w:right w:val="nil"/>
          <w:between w:val="nil"/>
        </w:pBdr>
        <w:spacing w:before="120" w:after="120" w:line="305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44" w:name="_Ref136944757"/>
      <w:r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bookmarkEnd w:id="44"/>
      <w:r w:rsidR="005321B9"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="00D611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44BD2" w:rsidRPr="007E55D4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5321B9">
        <w:rPr>
          <w:rFonts w:ascii="Times New Roman" w:hAnsi="Times New Roman" w:cs="Times New Roman"/>
          <w:color w:val="000000"/>
          <w:sz w:val="28"/>
          <w:szCs w:val="28"/>
        </w:rPr>
        <w:t>Корзина возврат</w:t>
      </w:r>
    </w:p>
    <w:p w14:paraId="732C20EC" w14:textId="5453470A" w:rsidR="005321B9" w:rsidRPr="007E55D4" w:rsidRDefault="005321B9" w:rsidP="009447C2">
      <w:pPr>
        <w:pBdr>
          <w:top w:val="nil"/>
          <w:left w:val="nil"/>
          <w:bottom w:val="nil"/>
          <w:right w:val="nil"/>
          <w:between w:val="nil"/>
        </w:pBdr>
        <w:spacing w:line="305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Возвращаются </w:t>
      </w:r>
      <w:r w:rsidR="009447C2">
        <w:rPr>
          <w:rFonts w:ascii="Times New Roman" w:hAnsi="Times New Roman" w:cs="Times New Roman"/>
          <w:color w:val="000000"/>
          <w:sz w:val="28"/>
          <w:szCs w:val="28"/>
        </w:rPr>
        <w:t>все средства,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предъявленные при покупке. На банковскую карту, на сертификат </w:t>
      </w:r>
      <w:r w:rsidR="009447C2">
        <w:rPr>
          <w:rFonts w:ascii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если опл</w:t>
      </w:r>
      <w:r w:rsidR="009447C2"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та выполнялась наличными средствами, </w:t>
      </w:r>
      <w:r w:rsidR="009447C2"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о продавец выдаёт клиенту наличность</w:t>
      </w:r>
      <w:r w:rsidR="009447C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1516F01" w14:textId="45B070B4" w:rsidR="007E55D4" w:rsidRPr="007E55D4" w:rsidRDefault="00B91FD8">
      <w:pPr>
        <w:pStyle w:val="a6"/>
        <w:pBdr>
          <w:top w:val="nil"/>
          <w:left w:val="nil"/>
          <w:bottom w:val="nil"/>
          <w:right w:val="nil"/>
          <w:between w:val="nil"/>
        </w:pBdr>
        <w:spacing w:line="305" w:lineRule="auto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E0827C" wp14:editId="5CF133E2">
                <wp:simplePos x="0" y="0"/>
                <wp:positionH relativeFrom="column">
                  <wp:posOffset>-3811</wp:posOffset>
                </wp:positionH>
                <wp:positionV relativeFrom="paragraph">
                  <wp:posOffset>250825</wp:posOffset>
                </wp:positionV>
                <wp:extent cx="6029325" cy="0"/>
                <wp:effectExtent l="0" t="0" r="2857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75D5593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19.75pt" to="474.4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" strokecolor="#4472c4 [3204]" strokeweight=".5pt">
                <v:stroke joinstyle="miter"/>
              </v:line>
            </w:pict>
          </mc:Fallback>
        </mc:AlternateContent>
      </w:r>
    </w:p>
    <w:sectPr w:rsidR="007E55D4" w:rsidRPr="007E55D4" w:rsidSect="00702752">
      <w:headerReference w:type="default" r:id="rId23"/>
      <w:headerReference w:type="first" r:id="rId24"/>
      <w:pgSz w:w="11906" w:h="16838"/>
      <w:pgMar w:top="1134" w:right="707" w:bottom="851" w:left="156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2620AA" w14:textId="77777777" w:rsidR="008D1661" w:rsidRDefault="008D1661" w:rsidP="004423AB">
      <w:r>
        <w:separator/>
      </w:r>
    </w:p>
  </w:endnote>
  <w:endnote w:type="continuationSeparator" w:id="0">
    <w:p w14:paraId="08DD3E2F" w14:textId="77777777" w:rsidR="008D1661" w:rsidRDefault="008D1661" w:rsidP="00442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1"/>
    <w:family w:val="swiss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7D5747" w14:textId="77777777" w:rsidR="008D1661" w:rsidRDefault="008D1661" w:rsidP="004423AB">
      <w:r>
        <w:separator/>
      </w:r>
    </w:p>
  </w:footnote>
  <w:footnote w:type="continuationSeparator" w:id="0">
    <w:p w14:paraId="70A67E9E" w14:textId="77777777" w:rsidR="008D1661" w:rsidRDefault="008D1661" w:rsidP="004423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5132977"/>
      <w:docPartObj>
        <w:docPartGallery w:val="Page Numbers (Top of Page)"/>
        <w:docPartUnique/>
      </w:docPartObj>
    </w:sdtPr>
    <w:sdtEndPr/>
    <w:sdtContent>
      <w:p w14:paraId="151C289C" w14:textId="259FAE6A" w:rsidR="00114E6E" w:rsidRDefault="00114E6E">
        <w:pPr>
          <w:pStyle w:val="ab"/>
          <w:jc w:val="center"/>
        </w:pPr>
        <w:r w:rsidRPr="009558C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558C0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558C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D72D0">
          <w:rPr>
            <w:rFonts w:ascii="Times New Roman" w:hAnsi="Times New Roman" w:cs="Times New Roman"/>
            <w:noProof/>
            <w:sz w:val="28"/>
            <w:szCs w:val="28"/>
          </w:rPr>
          <w:t>12</w:t>
        </w:r>
        <w:r w:rsidRPr="009558C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41C879CE" w14:textId="77777777" w:rsidR="00114E6E" w:rsidRDefault="00114E6E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DBA9D5" w14:textId="24A02B25" w:rsidR="00114E6E" w:rsidRDefault="00114E6E" w:rsidP="00AA53E7">
    <w:pPr>
      <w:pStyle w:val="ab"/>
      <w:jc w:val="right"/>
    </w:pPr>
  </w:p>
  <w:p w14:paraId="6B0F11A4" w14:textId="77777777" w:rsidR="00114E6E" w:rsidRDefault="00114E6E" w:rsidP="00AA53E7">
    <w:pPr>
      <w:pStyle w:val="ab"/>
    </w:pPr>
  </w:p>
  <w:p w14:paraId="3C24A26F" w14:textId="3780F511" w:rsidR="00114E6E" w:rsidRPr="00A7164A" w:rsidRDefault="00114E6E" w:rsidP="00AA53E7">
    <w:pPr>
      <w:pStyle w:val="ab"/>
    </w:pPr>
  </w:p>
  <w:p w14:paraId="643F49C7" w14:textId="26715A52" w:rsidR="00114E6E" w:rsidRPr="00A35498" w:rsidRDefault="00114E6E" w:rsidP="00A35498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B6B8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smallCaps w:val="0"/>
        <w:strike w:val="0"/>
        <w:color w:val="000000"/>
        <w:sz w:val="28"/>
        <w:szCs w:val="28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i w:val="0"/>
        <w:smallCaps w:val="0"/>
        <w:strike w:val="0"/>
        <w:color w:val="000000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b/>
        <w:i w:val="0"/>
        <w:smallCaps w:val="0"/>
        <w:strike w:val="0"/>
        <w:color w:val="000000"/>
        <w:sz w:val="28"/>
        <w:szCs w:val="28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  <w:i w:val="0"/>
        <w:smallCaps w:val="0"/>
        <w:strike w:val="0"/>
        <w:color w:val="000000"/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32"/>
        <w:szCs w:val="32"/>
      </w:rPr>
    </w:lvl>
  </w:abstractNum>
  <w:abstractNum w:abstractNumId="1" w15:restartNumberingAfterBreak="0">
    <w:nsid w:val="10B92DE1"/>
    <w:multiLevelType w:val="hybridMultilevel"/>
    <w:tmpl w:val="488EC9F4"/>
    <w:lvl w:ilvl="0" w:tplc="DD3CF8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50DFA"/>
    <w:multiLevelType w:val="hybridMultilevel"/>
    <w:tmpl w:val="C23624A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87743DA"/>
    <w:multiLevelType w:val="hybridMultilevel"/>
    <w:tmpl w:val="6592E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B14C81"/>
    <w:multiLevelType w:val="hybridMultilevel"/>
    <w:tmpl w:val="6DEA2024"/>
    <w:lvl w:ilvl="0" w:tplc="041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21451528"/>
    <w:multiLevelType w:val="hybridMultilevel"/>
    <w:tmpl w:val="23E204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3F23C7E"/>
    <w:multiLevelType w:val="hybridMultilevel"/>
    <w:tmpl w:val="E99000AA"/>
    <w:lvl w:ilvl="0" w:tplc="DD3CF8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5C407E"/>
    <w:multiLevelType w:val="multilevel"/>
    <w:tmpl w:val="ADB2F2F8"/>
    <w:lvl w:ilvl="0">
      <w:start w:val="1"/>
      <w:numFmt w:val="bullet"/>
      <w:pStyle w:val="a"/>
      <w:lvlText w:val=""/>
      <w:lvlJc w:val="left"/>
      <w:pPr>
        <w:ind w:left="1134" w:hanging="425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814" w:hanging="396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A37138E"/>
    <w:multiLevelType w:val="hybridMultilevel"/>
    <w:tmpl w:val="B6901F8A"/>
    <w:lvl w:ilvl="0" w:tplc="2C0888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1D2E03"/>
    <w:multiLevelType w:val="multilevel"/>
    <w:tmpl w:val="0F3494E2"/>
    <w:lvl w:ilvl="0">
      <w:start w:val="1"/>
      <w:numFmt w:val="decimal"/>
      <w:pStyle w:val="1"/>
      <w:suff w:val="space"/>
      <w:lvlText w:val="%1"/>
      <w:lvlJc w:val="left"/>
      <w:pPr>
        <w:ind w:left="432" w:hanging="432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32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pPr>
        <w:ind w:left="1711" w:hanging="576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2">
      <w:start w:val="1"/>
      <w:numFmt w:val="decimal"/>
      <w:pStyle w:val="3"/>
      <w:suff w:val="space"/>
      <w:lvlText w:val="%1.%2.%3"/>
      <w:lvlJc w:val="left"/>
      <w:pPr>
        <w:ind w:left="1146" w:hanging="72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864" w:hanging="864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008" w:hanging="1008"/>
      </w:pPr>
      <w:rPr>
        <w:rFonts w:hint="default"/>
        <w:sz w:val="24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1152" w:hanging="1152"/>
      </w:pPr>
      <w:rPr>
        <w:rFonts w:hint="default"/>
        <w:sz w:val="24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  <w:sz w:val="24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8">
      <w:start w:val="1"/>
      <w:numFmt w:val="russianUpper"/>
      <w:lvlRestart w:val="0"/>
      <w:lvlText w:val="Приложение %9"/>
      <w:lvlJc w:val="left"/>
      <w:pPr>
        <w:tabs>
          <w:tab w:val="num" w:pos="1584"/>
        </w:tabs>
        <w:ind w:left="1584" w:hanging="1584"/>
      </w:pPr>
      <w:rPr>
        <w:rFonts w:hint="default"/>
        <w:sz w:val="32"/>
      </w:rPr>
    </w:lvl>
  </w:abstractNum>
  <w:abstractNum w:abstractNumId="10" w15:restartNumberingAfterBreak="0">
    <w:nsid w:val="47682916"/>
    <w:multiLevelType w:val="multilevel"/>
    <w:tmpl w:val="B81ECF16"/>
    <w:lvl w:ilvl="0">
      <w:start w:val="1"/>
      <w:numFmt w:val="decimal"/>
      <w:pStyle w:val="a0"/>
      <w:lvlText w:val="%1)"/>
      <w:lvlJc w:val="left"/>
      <w:pPr>
        <w:ind w:left="928" w:hanging="360"/>
      </w:pPr>
    </w:lvl>
    <w:lvl w:ilvl="1">
      <w:start w:val="1"/>
      <w:numFmt w:val="lowerLetter"/>
      <w:pStyle w:val="20"/>
      <w:lvlText w:val="%2."/>
      <w:lvlJc w:val="left"/>
      <w:pPr>
        <w:ind w:left="928" w:hanging="360"/>
      </w:pPr>
    </w:lvl>
    <w:lvl w:ilvl="2">
      <w:start w:val="1"/>
      <w:numFmt w:val="lowerRoman"/>
      <w:lvlText w:val="%3."/>
      <w:lvlJc w:val="right"/>
      <w:pPr>
        <w:ind w:left="1648" w:hanging="180"/>
      </w:pPr>
    </w:lvl>
    <w:lvl w:ilvl="3">
      <w:start w:val="1"/>
      <w:numFmt w:val="decimal"/>
      <w:lvlText w:val="%4."/>
      <w:lvlJc w:val="left"/>
      <w:pPr>
        <w:ind w:left="502" w:hanging="360"/>
      </w:pPr>
    </w:lvl>
    <w:lvl w:ilvl="4">
      <w:start w:val="1"/>
      <w:numFmt w:val="lowerLetter"/>
      <w:lvlText w:val="%5."/>
      <w:lvlJc w:val="left"/>
      <w:pPr>
        <w:ind w:left="3088" w:hanging="360"/>
      </w:pPr>
    </w:lvl>
    <w:lvl w:ilvl="5">
      <w:start w:val="1"/>
      <w:numFmt w:val="lowerRoman"/>
      <w:lvlText w:val="%6."/>
      <w:lvlJc w:val="right"/>
      <w:pPr>
        <w:ind w:left="3808" w:hanging="180"/>
      </w:pPr>
    </w:lvl>
    <w:lvl w:ilvl="6">
      <w:start w:val="1"/>
      <w:numFmt w:val="decimal"/>
      <w:lvlText w:val="%7."/>
      <w:lvlJc w:val="left"/>
      <w:pPr>
        <w:ind w:left="4528" w:hanging="360"/>
      </w:pPr>
    </w:lvl>
    <w:lvl w:ilvl="7">
      <w:start w:val="1"/>
      <w:numFmt w:val="lowerLetter"/>
      <w:lvlText w:val="%8."/>
      <w:lvlJc w:val="left"/>
      <w:pPr>
        <w:ind w:left="5248" w:hanging="360"/>
      </w:pPr>
    </w:lvl>
    <w:lvl w:ilvl="8">
      <w:start w:val="1"/>
      <w:numFmt w:val="lowerRoman"/>
      <w:lvlText w:val="%9."/>
      <w:lvlJc w:val="right"/>
      <w:pPr>
        <w:ind w:left="5968" w:hanging="180"/>
      </w:pPr>
    </w:lvl>
  </w:abstractNum>
  <w:abstractNum w:abstractNumId="11" w15:restartNumberingAfterBreak="0">
    <w:nsid w:val="48326046"/>
    <w:multiLevelType w:val="multilevel"/>
    <w:tmpl w:val="A8D8D34C"/>
    <w:lvl w:ilvl="0">
      <w:start w:val="1"/>
      <w:numFmt w:val="decimal"/>
      <w:lvlText w:val="%1."/>
      <w:lvlJc w:val="left"/>
      <w:pPr>
        <w:ind w:left="435" w:hanging="435"/>
      </w:pPr>
      <w:rPr>
        <w:rFonts w:ascii="Times New Roman" w:eastAsia="Times New Roman" w:hAnsi="Times New Roman" w:cs="Times New Roman" w:hint="default"/>
        <w:b w:val="0"/>
        <w:color w:val="0563C1" w:themeColor="hyperlink"/>
        <w:sz w:val="28"/>
        <w:u w:val="single"/>
      </w:rPr>
    </w:lvl>
    <w:lvl w:ilvl="1">
      <w:start w:val="1"/>
      <w:numFmt w:val="decimal"/>
      <w:lvlText w:val="%1.%2."/>
      <w:lvlJc w:val="left"/>
      <w:pPr>
        <w:ind w:left="1144" w:hanging="435"/>
      </w:pPr>
      <w:rPr>
        <w:rFonts w:ascii="Times New Roman" w:eastAsia="Times New Roman" w:hAnsi="Times New Roman" w:cs="Times New Roman" w:hint="default"/>
        <w:b w:val="0"/>
        <w:color w:val="auto"/>
        <w:sz w:val="28"/>
        <w:u w:val="none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Times New Roman" w:eastAsia="Times New Roman" w:hAnsi="Times New Roman" w:cs="Times New Roman" w:hint="default"/>
        <w:b w:val="0"/>
        <w:color w:val="0563C1" w:themeColor="hyperlink"/>
        <w:sz w:val="28"/>
        <w:u w:val="singl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ascii="Times New Roman" w:eastAsia="Times New Roman" w:hAnsi="Times New Roman" w:cs="Times New Roman" w:hint="default"/>
        <w:b w:val="0"/>
        <w:color w:val="0563C1" w:themeColor="hyperlink"/>
        <w:sz w:val="28"/>
        <w:u w:val="singl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Times New Roman" w:eastAsia="Times New Roman" w:hAnsi="Times New Roman" w:cs="Times New Roman" w:hint="default"/>
        <w:b w:val="0"/>
        <w:color w:val="0563C1" w:themeColor="hyperlink"/>
        <w:sz w:val="28"/>
        <w:u w:val="singl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ascii="Times New Roman" w:eastAsia="Times New Roman" w:hAnsi="Times New Roman" w:cs="Times New Roman" w:hint="default"/>
        <w:b w:val="0"/>
        <w:color w:val="0563C1" w:themeColor="hyperlink"/>
        <w:sz w:val="28"/>
        <w:u w:val="singl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="Times New Roman" w:eastAsia="Times New Roman" w:hAnsi="Times New Roman" w:cs="Times New Roman" w:hint="default"/>
        <w:b w:val="0"/>
        <w:color w:val="0563C1" w:themeColor="hyperlink"/>
        <w:sz w:val="28"/>
        <w:u w:val="singl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ascii="Times New Roman" w:eastAsia="Times New Roman" w:hAnsi="Times New Roman" w:cs="Times New Roman" w:hint="default"/>
        <w:b w:val="0"/>
        <w:color w:val="0563C1" w:themeColor="hyperlink"/>
        <w:sz w:val="28"/>
        <w:u w:val="singl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ascii="Times New Roman" w:eastAsia="Times New Roman" w:hAnsi="Times New Roman" w:cs="Times New Roman" w:hint="default"/>
        <w:b w:val="0"/>
        <w:color w:val="0563C1" w:themeColor="hyperlink"/>
        <w:sz w:val="28"/>
        <w:u w:val="single"/>
      </w:rPr>
    </w:lvl>
  </w:abstractNum>
  <w:abstractNum w:abstractNumId="12" w15:restartNumberingAfterBreak="0">
    <w:nsid w:val="497974EB"/>
    <w:multiLevelType w:val="hybridMultilevel"/>
    <w:tmpl w:val="7C08AE24"/>
    <w:lvl w:ilvl="0" w:tplc="2C0888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1442F5"/>
    <w:multiLevelType w:val="multilevel"/>
    <w:tmpl w:val="133413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abstractNum w:abstractNumId="14" w15:restartNumberingAfterBreak="0">
    <w:nsid w:val="51851849"/>
    <w:multiLevelType w:val="hybridMultilevel"/>
    <w:tmpl w:val="C44C4DCE"/>
    <w:lvl w:ilvl="0" w:tplc="381E2EC6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793775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7AB154A"/>
    <w:multiLevelType w:val="hybridMultilevel"/>
    <w:tmpl w:val="DF321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9C78DE"/>
    <w:multiLevelType w:val="multilevel"/>
    <w:tmpl w:val="7F64ABB8"/>
    <w:lvl w:ilvl="0">
      <w:start w:val="1"/>
      <w:numFmt w:val="decimal"/>
      <w:pStyle w:val="a1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160" w:hanging="18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D42F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2F946F7"/>
    <w:multiLevelType w:val="hybridMultilevel"/>
    <w:tmpl w:val="71A8D08E"/>
    <w:lvl w:ilvl="0" w:tplc="2C0888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3E1B46"/>
    <w:multiLevelType w:val="multilevel"/>
    <w:tmpl w:val="EBDC1DC6"/>
    <w:lvl w:ilvl="0">
      <w:start w:val="1"/>
      <w:numFmt w:val="bullet"/>
      <w:lvlText w:val=""/>
      <w:lvlJc w:val="left"/>
      <w:pPr>
        <w:ind w:left="432" w:hanging="432"/>
      </w:pPr>
      <w:rPr>
        <w:rFonts w:ascii="Symbol" w:hAnsi="Symbol" w:hint="default"/>
        <w:b/>
        <w:i w:val="0"/>
        <w:smallCaps w:val="0"/>
        <w:strike w:val="0"/>
        <w:color w:val="000000"/>
        <w:sz w:val="28"/>
        <w:szCs w:val="28"/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szCs w:val="28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szCs w:val="28"/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4"/>
        <w:szCs w:val="24"/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sz w:val="24"/>
        <w:szCs w:val="24"/>
      </w:rPr>
    </w:lvl>
    <w:lvl w:ilvl="8">
      <w:start w:val="1"/>
      <w:numFmt w:val="decimal"/>
      <w:lvlText w:val="Приложение %9"/>
      <w:lvlJc w:val="left"/>
      <w:pPr>
        <w:ind w:left="1584" w:hanging="1584"/>
      </w:pPr>
      <w:rPr>
        <w:sz w:val="32"/>
        <w:szCs w:val="32"/>
      </w:rPr>
    </w:lvl>
  </w:abstractNum>
  <w:abstractNum w:abstractNumId="21" w15:restartNumberingAfterBreak="0">
    <w:nsid w:val="6C096110"/>
    <w:multiLevelType w:val="hybridMultilevel"/>
    <w:tmpl w:val="DE62E5C8"/>
    <w:lvl w:ilvl="0" w:tplc="041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6F1B3EA8"/>
    <w:multiLevelType w:val="hybridMultilevel"/>
    <w:tmpl w:val="95C88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FD450D"/>
    <w:multiLevelType w:val="multilevel"/>
    <w:tmpl w:val="8DACAC7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4066C5F"/>
    <w:multiLevelType w:val="hybridMultilevel"/>
    <w:tmpl w:val="705C14B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17"/>
  </w:num>
  <w:num w:numId="5">
    <w:abstractNumId w:val="12"/>
  </w:num>
  <w:num w:numId="6">
    <w:abstractNumId w:val="19"/>
  </w:num>
  <w:num w:numId="7">
    <w:abstractNumId w:val="14"/>
  </w:num>
  <w:num w:numId="8">
    <w:abstractNumId w:val="13"/>
  </w:num>
  <w:num w:numId="9">
    <w:abstractNumId w:val="24"/>
  </w:num>
  <w:num w:numId="10">
    <w:abstractNumId w:val="2"/>
  </w:num>
  <w:num w:numId="11">
    <w:abstractNumId w:val="8"/>
  </w:num>
  <w:num w:numId="12">
    <w:abstractNumId w:val="20"/>
  </w:num>
  <w:num w:numId="13">
    <w:abstractNumId w:val="18"/>
  </w:num>
  <w:num w:numId="14">
    <w:abstractNumId w:val="15"/>
  </w:num>
  <w:num w:numId="15">
    <w:abstractNumId w:val="22"/>
  </w:num>
  <w:num w:numId="16">
    <w:abstractNumId w:val="3"/>
  </w:num>
  <w:num w:numId="17">
    <w:abstractNumId w:val="16"/>
  </w:num>
  <w:num w:numId="18">
    <w:abstractNumId w:val="9"/>
  </w:num>
  <w:num w:numId="19">
    <w:abstractNumId w:val="23"/>
  </w:num>
  <w:num w:numId="20">
    <w:abstractNumId w:val="23"/>
    <w:lvlOverride w:ilvl="0">
      <w:lvl w:ilvl="0">
        <w:start w:val="1"/>
        <w:numFmt w:val="decimal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21">
    <w:abstractNumId w:val="7"/>
  </w:num>
  <w:num w:numId="22">
    <w:abstractNumId w:val="11"/>
  </w:num>
  <w:num w:numId="23">
    <w:abstractNumId w:val="1"/>
  </w:num>
  <w:num w:numId="24">
    <w:abstractNumId w:val="5"/>
  </w:num>
  <w:num w:numId="25">
    <w:abstractNumId w:val="4"/>
  </w:num>
  <w:num w:numId="26">
    <w:abstractNumId w:val="21"/>
  </w:num>
  <w:num w:numId="27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C42"/>
    <w:rsid w:val="00003A88"/>
    <w:rsid w:val="000043E0"/>
    <w:rsid w:val="000077C7"/>
    <w:rsid w:val="00013CF3"/>
    <w:rsid w:val="0001576B"/>
    <w:rsid w:val="00020311"/>
    <w:rsid w:val="0002121D"/>
    <w:rsid w:val="0002127B"/>
    <w:rsid w:val="000213C0"/>
    <w:rsid w:val="000266B9"/>
    <w:rsid w:val="000303D9"/>
    <w:rsid w:val="000327CA"/>
    <w:rsid w:val="00032D3A"/>
    <w:rsid w:val="000331AD"/>
    <w:rsid w:val="00035677"/>
    <w:rsid w:val="00037089"/>
    <w:rsid w:val="00040DE1"/>
    <w:rsid w:val="0004134F"/>
    <w:rsid w:val="00052687"/>
    <w:rsid w:val="0005335A"/>
    <w:rsid w:val="00056083"/>
    <w:rsid w:val="000603A4"/>
    <w:rsid w:val="00062D38"/>
    <w:rsid w:val="0006524F"/>
    <w:rsid w:val="00075F8B"/>
    <w:rsid w:val="0007642C"/>
    <w:rsid w:val="00081E4C"/>
    <w:rsid w:val="00085E8F"/>
    <w:rsid w:val="00086F82"/>
    <w:rsid w:val="000904E2"/>
    <w:rsid w:val="0009467A"/>
    <w:rsid w:val="000A11FF"/>
    <w:rsid w:val="000A1856"/>
    <w:rsid w:val="000C06F5"/>
    <w:rsid w:val="000C32BE"/>
    <w:rsid w:val="000D5765"/>
    <w:rsid w:val="000D7D00"/>
    <w:rsid w:val="000E15C6"/>
    <w:rsid w:val="000E26E3"/>
    <w:rsid w:val="000E464F"/>
    <w:rsid w:val="000E6A8D"/>
    <w:rsid w:val="000F1A19"/>
    <w:rsid w:val="000F6DB8"/>
    <w:rsid w:val="00101B47"/>
    <w:rsid w:val="0010636A"/>
    <w:rsid w:val="00107482"/>
    <w:rsid w:val="0011331D"/>
    <w:rsid w:val="001148FE"/>
    <w:rsid w:val="00114E6E"/>
    <w:rsid w:val="001153E8"/>
    <w:rsid w:val="0011783B"/>
    <w:rsid w:val="00120E16"/>
    <w:rsid w:val="00122A9F"/>
    <w:rsid w:val="00130010"/>
    <w:rsid w:val="001306FE"/>
    <w:rsid w:val="00133ADB"/>
    <w:rsid w:val="0013469A"/>
    <w:rsid w:val="0013687E"/>
    <w:rsid w:val="00142286"/>
    <w:rsid w:val="0014545E"/>
    <w:rsid w:val="00146B83"/>
    <w:rsid w:val="00147303"/>
    <w:rsid w:val="00153CAB"/>
    <w:rsid w:val="00154B93"/>
    <w:rsid w:val="00155137"/>
    <w:rsid w:val="001719D8"/>
    <w:rsid w:val="00171DB9"/>
    <w:rsid w:val="00171E7E"/>
    <w:rsid w:val="0017307D"/>
    <w:rsid w:val="001730BD"/>
    <w:rsid w:val="00174353"/>
    <w:rsid w:val="00176A25"/>
    <w:rsid w:val="0017747C"/>
    <w:rsid w:val="0018057B"/>
    <w:rsid w:val="0018278A"/>
    <w:rsid w:val="001844EF"/>
    <w:rsid w:val="001856E4"/>
    <w:rsid w:val="0018630E"/>
    <w:rsid w:val="0018704C"/>
    <w:rsid w:val="001922DB"/>
    <w:rsid w:val="00193700"/>
    <w:rsid w:val="001942EC"/>
    <w:rsid w:val="001A2C78"/>
    <w:rsid w:val="001A39D9"/>
    <w:rsid w:val="001A6CCB"/>
    <w:rsid w:val="001A70CF"/>
    <w:rsid w:val="001B310B"/>
    <w:rsid w:val="001B4BF1"/>
    <w:rsid w:val="001B6B7D"/>
    <w:rsid w:val="001C04BB"/>
    <w:rsid w:val="001C21C7"/>
    <w:rsid w:val="001D275D"/>
    <w:rsid w:val="001D3335"/>
    <w:rsid w:val="001D371C"/>
    <w:rsid w:val="001E0132"/>
    <w:rsid w:val="001E33F9"/>
    <w:rsid w:val="001E3584"/>
    <w:rsid w:val="001E4DD2"/>
    <w:rsid w:val="001E6E8C"/>
    <w:rsid w:val="001F0C9C"/>
    <w:rsid w:val="001F1330"/>
    <w:rsid w:val="001F1379"/>
    <w:rsid w:val="001F4A41"/>
    <w:rsid w:val="001F7922"/>
    <w:rsid w:val="001F7AB3"/>
    <w:rsid w:val="001F7E17"/>
    <w:rsid w:val="00201C0F"/>
    <w:rsid w:val="002031C0"/>
    <w:rsid w:val="00203967"/>
    <w:rsid w:val="002072ED"/>
    <w:rsid w:val="00207AF3"/>
    <w:rsid w:val="00212F5D"/>
    <w:rsid w:val="0021743A"/>
    <w:rsid w:val="002209A7"/>
    <w:rsid w:val="002209DA"/>
    <w:rsid w:val="002340F5"/>
    <w:rsid w:val="00240828"/>
    <w:rsid w:val="00245E36"/>
    <w:rsid w:val="00247041"/>
    <w:rsid w:val="002526D5"/>
    <w:rsid w:val="00253E9C"/>
    <w:rsid w:val="00254A8C"/>
    <w:rsid w:val="00255034"/>
    <w:rsid w:val="002562EC"/>
    <w:rsid w:val="00256C8B"/>
    <w:rsid w:val="00257B1E"/>
    <w:rsid w:val="0026147A"/>
    <w:rsid w:val="002664F4"/>
    <w:rsid w:val="002719AD"/>
    <w:rsid w:val="00273DF7"/>
    <w:rsid w:val="0027578C"/>
    <w:rsid w:val="00281C25"/>
    <w:rsid w:val="002824CE"/>
    <w:rsid w:val="0028355B"/>
    <w:rsid w:val="002848A2"/>
    <w:rsid w:val="00291AD3"/>
    <w:rsid w:val="0029504C"/>
    <w:rsid w:val="002A4B73"/>
    <w:rsid w:val="002B5662"/>
    <w:rsid w:val="002B591F"/>
    <w:rsid w:val="002C35F0"/>
    <w:rsid w:val="002C72A9"/>
    <w:rsid w:val="002C74EB"/>
    <w:rsid w:val="002D0AB0"/>
    <w:rsid w:val="002D2DE9"/>
    <w:rsid w:val="002D70AA"/>
    <w:rsid w:val="002D7989"/>
    <w:rsid w:val="002F1060"/>
    <w:rsid w:val="002F3F92"/>
    <w:rsid w:val="00303A99"/>
    <w:rsid w:val="00310116"/>
    <w:rsid w:val="00312E80"/>
    <w:rsid w:val="003167E9"/>
    <w:rsid w:val="00320060"/>
    <w:rsid w:val="00320611"/>
    <w:rsid w:val="00323E9D"/>
    <w:rsid w:val="00327E9C"/>
    <w:rsid w:val="00335AE2"/>
    <w:rsid w:val="00337DA7"/>
    <w:rsid w:val="00342F01"/>
    <w:rsid w:val="00345699"/>
    <w:rsid w:val="00351A8F"/>
    <w:rsid w:val="003525C3"/>
    <w:rsid w:val="0035433C"/>
    <w:rsid w:val="003565D1"/>
    <w:rsid w:val="00356D89"/>
    <w:rsid w:val="00356EE5"/>
    <w:rsid w:val="0036399C"/>
    <w:rsid w:val="003649E0"/>
    <w:rsid w:val="00371561"/>
    <w:rsid w:val="00374338"/>
    <w:rsid w:val="00374469"/>
    <w:rsid w:val="003774D3"/>
    <w:rsid w:val="00377D7E"/>
    <w:rsid w:val="003823C3"/>
    <w:rsid w:val="00385C92"/>
    <w:rsid w:val="00385CAC"/>
    <w:rsid w:val="003917A1"/>
    <w:rsid w:val="00392E76"/>
    <w:rsid w:val="00394310"/>
    <w:rsid w:val="00394F79"/>
    <w:rsid w:val="003A06EE"/>
    <w:rsid w:val="003A07BE"/>
    <w:rsid w:val="003A109C"/>
    <w:rsid w:val="003A36B8"/>
    <w:rsid w:val="003A5652"/>
    <w:rsid w:val="003B16E2"/>
    <w:rsid w:val="003B1A59"/>
    <w:rsid w:val="003B221D"/>
    <w:rsid w:val="003B2A57"/>
    <w:rsid w:val="003D007F"/>
    <w:rsid w:val="003D420B"/>
    <w:rsid w:val="003D52ED"/>
    <w:rsid w:val="003E178D"/>
    <w:rsid w:val="003E21E8"/>
    <w:rsid w:val="003E616F"/>
    <w:rsid w:val="003F4F41"/>
    <w:rsid w:val="00400901"/>
    <w:rsid w:val="00400C9F"/>
    <w:rsid w:val="004106CB"/>
    <w:rsid w:val="00410DAC"/>
    <w:rsid w:val="0041108C"/>
    <w:rsid w:val="004163C4"/>
    <w:rsid w:val="0042761B"/>
    <w:rsid w:val="0043030E"/>
    <w:rsid w:val="004307D2"/>
    <w:rsid w:val="00431112"/>
    <w:rsid w:val="00433F04"/>
    <w:rsid w:val="004364D1"/>
    <w:rsid w:val="004372F6"/>
    <w:rsid w:val="00440B40"/>
    <w:rsid w:val="004423AB"/>
    <w:rsid w:val="0044543D"/>
    <w:rsid w:val="00447AD0"/>
    <w:rsid w:val="004628A3"/>
    <w:rsid w:val="004634EC"/>
    <w:rsid w:val="00463D16"/>
    <w:rsid w:val="00470DA4"/>
    <w:rsid w:val="00475065"/>
    <w:rsid w:val="004760F7"/>
    <w:rsid w:val="004764BC"/>
    <w:rsid w:val="004820FF"/>
    <w:rsid w:val="00484531"/>
    <w:rsid w:val="00490A05"/>
    <w:rsid w:val="004917A0"/>
    <w:rsid w:val="004A1CE8"/>
    <w:rsid w:val="004A43EF"/>
    <w:rsid w:val="004B1506"/>
    <w:rsid w:val="004B35BF"/>
    <w:rsid w:val="004B4F32"/>
    <w:rsid w:val="004B5B3E"/>
    <w:rsid w:val="004B5DB4"/>
    <w:rsid w:val="004B6B26"/>
    <w:rsid w:val="004B6E0F"/>
    <w:rsid w:val="004C0F55"/>
    <w:rsid w:val="004C4E06"/>
    <w:rsid w:val="004C5562"/>
    <w:rsid w:val="004C647E"/>
    <w:rsid w:val="004C7584"/>
    <w:rsid w:val="004C7AF5"/>
    <w:rsid w:val="004D07A4"/>
    <w:rsid w:val="004D0AD8"/>
    <w:rsid w:val="004D1946"/>
    <w:rsid w:val="004D2DFF"/>
    <w:rsid w:val="004D3832"/>
    <w:rsid w:val="004D5980"/>
    <w:rsid w:val="004D68E3"/>
    <w:rsid w:val="004D742E"/>
    <w:rsid w:val="004E0F0C"/>
    <w:rsid w:val="004E1F22"/>
    <w:rsid w:val="004E229D"/>
    <w:rsid w:val="004F0298"/>
    <w:rsid w:val="004F0C39"/>
    <w:rsid w:val="004F0C7B"/>
    <w:rsid w:val="004F3029"/>
    <w:rsid w:val="004F5582"/>
    <w:rsid w:val="004F600B"/>
    <w:rsid w:val="004F6B2A"/>
    <w:rsid w:val="005011AD"/>
    <w:rsid w:val="00501F4C"/>
    <w:rsid w:val="00503CE5"/>
    <w:rsid w:val="00505EAB"/>
    <w:rsid w:val="00510880"/>
    <w:rsid w:val="0051307C"/>
    <w:rsid w:val="00513522"/>
    <w:rsid w:val="00520327"/>
    <w:rsid w:val="00520B7C"/>
    <w:rsid w:val="00522FC1"/>
    <w:rsid w:val="00523700"/>
    <w:rsid w:val="00524A89"/>
    <w:rsid w:val="005321B9"/>
    <w:rsid w:val="00532C0B"/>
    <w:rsid w:val="00533B6F"/>
    <w:rsid w:val="00534413"/>
    <w:rsid w:val="005344B6"/>
    <w:rsid w:val="00534674"/>
    <w:rsid w:val="00534EEE"/>
    <w:rsid w:val="00547D46"/>
    <w:rsid w:val="005509B1"/>
    <w:rsid w:val="00554121"/>
    <w:rsid w:val="005567BE"/>
    <w:rsid w:val="00557676"/>
    <w:rsid w:val="00560040"/>
    <w:rsid w:val="005627B9"/>
    <w:rsid w:val="00571AAE"/>
    <w:rsid w:val="00572812"/>
    <w:rsid w:val="005763B4"/>
    <w:rsid w:val="00576D56"/>
    <w:rsid w:val="00586D55"/>
    <w:rsid w:val="005907B0"/>
    <w:rsid w:val="00591208"/>
    <w:rsid w:val="00592190"/>
    <w:rsid w:val="00593046"/>
    <w:rsid w:val="00595D43"/>
    <w:rsid w:val="00596231"/>
    <w:rsid w:val="005A44AA"/>
    <w:rsid w:val="005A5539"/>
    <w:rsid w:val="005A6067"/>
    <w:rsid w:val="005A6CE5"/>
    <w:rsid w:val="005A7276"/>
    <w:rsid w:val="005B0F6A"/>
    <w:rsid w:val="005B16C4"/>
    <w:rsid w:val="005B4B9B"/>
    <w:rsid w:val="005B7A0F"/>
    <w:rsid w:val="005C4B87"/>
    <w:rsid w:val="005C69B6"/>
    <w:rsid w:val="005C72CD"/>
    <w:rsid w:val="005C78E6"/>
    <w:rsid w:val="005D0F28"/>
    <w:rsid w:val="005D1E9B"/>
    <w:rsid w:val="005D2F64"/>
    <w:rsid w:val="005D673A"/>
    <w:rsid w:val="005D734B"/>
    <w:rsid w:val="005D79E6"/>
    <w:rsid w:val="005E08D0"/>
    <w:rsid w:val="005E1530"/>
    <w:rsid w:val="005E3D7A"/>
    <w:rsid w:val="005E5707"/>
    <w:rsid w:val="005E79E1"/>
    <w:rsid w:val="00605860"/>
    <w:rsid w:val="00606898"/>
    <w:rsid w:val="00606D4B"/>
    <w:rsid w:val="0061114F"/>
    <w:rsid w:val="0061679D"/>
    <w:rsid w:val="00620B90"/>
    <w:rsid w:val="00620C0D"/>
    <w:rsid w:val="00630B49"/>
    <w:rsid w:val="00631530"/>
    <w:rsid w:val="00631DA2"/>
    <w:rsid w:val="00634031"/>
    <w:rsid w:val="006353D6"/>
    <w:rsid w:val="00637EDE"/>
    <w:rsid w:val="0064161D"/>
    <w:rsid w:val="00642B3A"/>
    <w:rsid w:val="00650AA5"/>
    <w:rsid w:val="00653213"/>
    <w:rsid w:val="00657794"/>
    <w:rsid w:val="00667F7B"/>
    <w:rsid w:val="0067466B"/>
    <w:rsid w:val="006777BD"/>
    <w:rsid w:val="00677E29"/>
    <w:rsid w:val="006808E4"/>
    <w:rsid w:val="00682B6C"/>
    <w:rsid w:val="0068575E"/>
    <w:rsid w:val="0068655E"/>
    <w:rsid w:val="00693901"/>
    <w:rsid w:val="006A1C2A"/>
    <w:rsid w:val="006A295E"/>
    <w:rsid w:val="006A3B45"/>
    <w:rsid w:val="006B05C6"/>
    <w:rsid w:val="006B38B6"/>
    <w:rsid w:val="006B7D95"/>
    <w:rsid w:val="006C3AA2"/>
    <w:rsid w:val="006D31C1"/>
    <w:rsid w:val="006D3E76"/>
    <w:rsid w:val="006D3FEB"/>
    <w:rsid w:val="006D5C88"/>
    <w:rsid w:val="006E32E8"/>
    <w:rsid w:val="006E7EAA"/>
    <w:rsid w:val="006E7F49"/>
    <w:rsid w:val="006F3FFA"/>
    <w:rsid w:val="006F4515"/>
    <w:rsid w:val="006F5398"/>
    <w:rsid w:val="00702752"/>
    <w:rsid w:val="007205DF"/>
    <w:rsid w:val="007240EB"/>
    <w:rsid w:val="007241C7"/>
    <w:rsid w:val="00724F44"/>
    <w:rsid w:val="0072508D"/>
    <w:rsid w:val="00726836"/>
    <w:rsid w:val="00730F0F"/>
    <w:rsid w:val="007379F4"/>
    <w:rsid w:val="0074399D"/>
    <w:rsid w:val="00744D52"/>
    <w:rsid w:val="00746C45"/>
    <w:rsid w:val="00753912"/>
    <w:rsid w:val="00757E5C"/>
    <w:rsid w:val="00760291"/>
    <w:rsid w:val="00763DDB"/>
    <w:rsid w:val="00764F21"/>
    <w:rsid w:val="007663D9"/>
    <w:rsid w:val="00767C42"/>
    <w:rsid w:val="0077121B"/>
    <w:rsid w:val="007721F1"/>
    <w:rsid w:val="00784262"/>
    <w:rsid w:val="00785052"/>
    <w:rsid w:val="00791EA6"/>
    <w:rsid w:val="00792401"/>
    <w:rsid w:val="007948D2"/>
    <w:rsid w:val="00794919"/>
    <w:rsid w:val="007A01A7"/>
    <w:rsid w:val="007A2234"/>
    <w:rsid w:val="007A68C6"/>
    <w:rsid w:val="007A7E8C"/>
    <w:rsid w:val="007B312A"/>
    <w:rsid w:val="007B5794"/>
    <w:rsid w:val="007B66D0"/>
    <w:rsid w:val="007C4D3F"/>
    <w:rsid w:val="007C62C9"/>
    <w:rsid w:val="007D0F83"/>
    <w:rsid w:val="007D4FF1"/>
    <w:rsid w:val="007E55D4"/>
    <w:rsid w:val="007F4147"/>
    <w:rsid w:val="007F5A5A"/>
    <w:rsid w:val="007F7D83"/>
    <w:rsid w:val="00801BB6"/>
    <w:rsid w:val="00806FCC"/>
    <w:rsid w:val="008071E9"/>
    <w:rsid w:val="0081105C"/>
    <w:rsid w:val="00811B0E"/>
    <w:rsid w:val="00811D5B"/>
    <w:rsid w:val="0081769E"/>
    <w:rsid w:val="0082005D"/>
    <w:rsid w:val="00821CFD"/>
    <w:rsid w:val="00823294"/>
    <w:rsid w:val="0082387B"/>
    <w:rsid w:val="008239C6"/>
    <w:rsid w:val="008277DF"/>
    <w:rsid w:val="00827C70"/>
    <w:rsid w:val="00832A30"/>
    <w:rsid w:val="008345CF"/>
    <w:rsid w:val="00835330"/>
    <w:rsid w:val="00843BD8"/>
    <w:rsid w:val="008456A8"/>
    <w:rsid w:val="00853D9E"/>
    <w:rsid w:val="00857BFF"/>
    <w:rsid w:val="00857F4D"/>
    <w:rsid w:val="008629FB"/>
    <w:rsid w:val="00864CFC"/>
    <w:rsid w:val="00867B3D"/>
    <w:rsid w:val="00870D7B"/>
    <w:rsid w:val="00871267"/>
    <w:rsid w:val="00872A4E"/>
    <w:rsid w:val="00876692"/>
    <w:rsid w:val="0087743B"/>
    <w:rsid w:val="00877624"/>
    <w:rsid w:val="0088336A"/>
    <w:rsid w:val="00883FA5"/>
    <w:rsid w:val="0088687B"/>
    <w:rsid w:val="00894919"/>
    <w:rsid w:val="008A0ED7"/>
    <w:rsid w:val="008A0EF9"/>
    <w:rsid w:val="008A569A"/>
    <w:rsid w:val="008A5A8A"/>
    <w:rsid w:val="008A63E6"/>
    <w:rsid w:val="008B114F"/>
    <w:rsid w:val="008B24F8"/>
    <w:rsid w:val="008C11BF"/>
    <w:rsid w:val="008C2BB6"/>
    <w:rsid w:val="008C404E"/>
    <w:rsid w:val="008C5B44"/>
    <w:rsid w:val="008C6FDA"/>
    <w:rsid w:val="008C7A52"/>
    <w:rsid w:val="008D1661"/>
    <w:rsid w:val="008D3F5F"/>
    <w:rsid w:val="008D4E10"/>
    <w:rsid w:val="008D5CEC"/>
    <w:rsid w:val="008D6CAA"/>
    <w:rsid w:val="008E4418"/>
    <w:rsid w:val="008E5204"/>
    <w:rsid w:val="008F46AF"/>
    <w:rsid w:val="008F6F71"/>
    <w:rsid w:val="00901E27"/>
    <w:rsid w:val="009036EC"/>
    <w:rsid w:val="009041E8"/>
    <w:rsid w:val="00916C38"/>
    <w:rsid w:val="00917D54"/>
    <w:rsid w:val="009227C5"/>
    <w:rsid w:val="009234F4"/>
    <w:rsid w:val="00926DE3"/>
    <w:rsid w:val="009328B9"/>
    <w:rsid w:val="00935FE3"/>
    <w:rsid w:val="0093650D"/>
    <w:rsid w:val="009369C7"/>
    <w:rsid w:val="00936DEA"/>
    <w:rsid w:val="00937311"/>
    <w:rsid w:val="00940166"/>
    <w:rsid w:val="00941DB0"/>
    <w:rsid w:val="00942CC0"/>
    <w:rsid w:val="009447C2"/>
    <w:rsid w:val="009558C0"/>
    <w:rsid w:val="00956513"/>
    <w:rsid w:val="00960303"/>
    <w:rsid w:val="00977020"/>
    <w:rsid w:val="0099084F"/>
    <w:rsid w:val="00990A74"/>
    <w:rsid w:val="00990CAD"/>
    <w:rsid w:val="009928BD"/>
    <w:rsid w:val="009928D9"/>
    <w:rsid w:val="009958BF"/>
    <w:rsid w:val="00996681"/>
    <w:rsid w:val="00997F7B"/>
    <w:rsid w:val="009A2A94"/>
    <w:rsid w:val="009A3368"/>
    <w:rsid w:val="009A5A2F"/>
    <w:rsid w:val="009C0600"/>
    <w:rsid w:val="009C2AD6"/>
    <w:rsid w:val="009C4361"/>
    <w:rsid w:val="009C4C02"/>
    <w:rsid w:val="009C5C3D"/>
    <w:rsid w:val="009D261D"/>
    <w:rsid w:val="009D280E"/>
    <w:rsid w:val="009D2D3B"/>
    <w:rsid w:val="009D5A8B"/>
    <w:rsid w:val="009D6A48"/>
    <w:rsid w:val="009E0C17"/>
    <w:rsid w:val="009F05F3"/>
    <w:rsid w:val="009F17FD"/>
    <w:rsid w:val="009F5B35"/>
    <w:rsid w:val="00A02A58"/>
    <w:rsid w:val="00A138F3"/>
    <w:rsid w:val="00A14721"/>
    <w:rsid w:val="00A16C50"/>
    <w:rsid w:val="00A2237F"/>
    <w:rsid w:val="00A26CAD"/>
    <w:rsid w:val="00A30BDD"/>
    <w:rsid w:val="00A30C9C"/>
    <w:rsid w:val="00A30E6A"/>
    <w:rsid w:val="00A3147F"/>
    <w:rsid w:val="00A324F2"/>
    <w:rsid w:val="00A33A9E"/>
    <w:rsid w:val="00A35498"/>
    <w:rsid w:val="00A37433"/>
    <w:rsid w:val="00A4022F"/>
    <w:rsid w:val="00A41793"/>
    <w:rsid w:val="00A41C17"/>
    <w:rsid w:val="00A509E6"/>
    <w:rsid w:val="00A53A42"/>
    <w:rsid w:val="00A550EC"/>
    <w:rsid w:val="00A55652"/>
    <w:rsid w:val="00A5600E"/>
    <w:rsid w:val="00A5657B"/>
    <w:rsid w:val="00A573A8"/>
    <w:rsid w:val="00A62BBF"/>
    <w:rsid w:val="00A655E7"/>
    <w:rsid w:val="00A66E2A"/>
    <w:rsid w:val="00A7266B"/>
    <w:rsid w:val="00A749AA"/>
    <w:rsid w:val="00A80040"/>
    <w:rsid w:val="00A83CA4"/>
    <w:rsid w:val="00A86A26"/>
    <w:rsid w:val="00A91145"/>
    <w:rsid w:val="00A92D57"/>
    <w:rsid w:val="00AA0935"/>
    <w:rsid w:val="00AA53E7"/>
    <w:rsid w:val="00AA59EB"/>
    <w:rsid w:val="00AB6512"/>
    <w:rsid w:val="00AC0FB0"/>
    <w:rsid w:val="00AC21DC"/>
    <w:rsid w:val="00AC5B12"/>
    <w:rsid w:val="00AC6D44"/>
    <w:rsid w:val="00AD3E6B"/>
    <w:rsid w:val="00AD4F71"/>
    <w:rsid w:val="00AD6E52"/>
    <w:rsid w:val="00AE11A7"/>
    <w:rsid w:val="00AE1293"/>
    <w:rsid w:val="00AE139A"/>
    <w:rsid w:val="00AF469F"/>
    <w:rsid w:val="00B00DB7"/>
    <w:rsid w:val="00B14A22"/>
    <w:rsid w:val="00B15A13"/>
    <w:rsid w:val="00B2016E"/>
    <w:rsid w:val="00B259C3"/>
    <w:rsid w:val="00B30967"/>
    <w:rsid w:val="00B32E26"/>
    <w:rsid w:val="00B332C5"/>
    <w:rsid w:val="00B3473E"/>
    <w:rsid w:val="00B36257"/>
    <w:rsid w:val="00B40198"/>
    <w:rsid w:val="00B405F7"/>
    <w:rsid w:val="00B40FEF"/>
    <w:rsid w:val="00B50A7F"/>
    <w:rsid w:val="00B602CC"/>
    <w:rsid w:val="00B64491"/>
    <w:rsid w:val="00B673A1"/>
    <w:rsid w:val="00B75A82"/>
    <w:rsid w:val="00B80743"/>
    <w:rsid w:val="00B816E5"/>
    <w:rsid w:val="00B85EA5"/>
    <w:rsid w:val="00B871E0"/>
    <w:rsid w:val="00B90B06"/>
    <w:rsid w:val="00B91FD8"/>
    <w:rsid w:val="00B927BF"/>
    <w:rsid w:val="00B9418D"/>
    <w:rsid w:val="00B96791"/>
    <w:rsid w:val="00BA361D"/>
    <w:rsid w:val="00BA4D6C"/>
    <w:rsid w:val="00BB4E5F"/>
    <w:rsid w:val="00BB79BF"/>
    <w:rsid w:val="00BB7A51"/>
    <w:rsid w:val="00BC3CD5"/>
    <w:rsid w:val="00BC4265"/>
    <w:rsid w:val="00BC4818"/>
    <w:rsid w:val="00BC6563"/>
    <w:rsid w:val="00BD0540"/>
    <w:rsid w:val="00BD315D"/>
    <w:rsid w:val="00BD3690"/>
    <w:rsid w:val="00BD47C6"/>
    <w:rsid w:val="00BD4D03"/>
    <w:rsid w:val="00BD685B"/>
    <w:rsid w:val="00BD72D0"/>
    <w:rsid w:val="00BD78EF"/>
    <w:rsid w:val="00BE0745"/>
    <w:rsid w:val="00BE28B3"/>
    <w:rsid w:val="00BE2ADF"/>
    <w:rsid w:val="00BE3190"/>
    <w:rsid w:val="00BE3C45"/>
    <w:rsid w:val="00BE5914"/>
    <w:rsid w:val="00BF3CF6"/>
    <w:rsid w:val="00BF5A71"/>
    <w:rsid w:val="00BF5F38"/>
    <w:rsid w:val="00C014CF"/>
    <w:rsid w:val="00C03154"/>
    <w:rsid w:val="00C064EC"/>
    <w:rsid w:val="00C071D2"/>
    <w:rsid w:val="00C153C8"/>
    <w:rsid w:val="00C17466"/>
    <w:rsid w:val="00C20549"/>
    <w:rsid w:val="00C271B9"/>
    <w:rsid w:val="00C30037"/>
    <w:rsid w:val="00C311BF"/>
    <w:rsid w:val="00C31A18"/>
    <w:rsid w:val="00C3468F"/>
    <w:rsid w:val="00C5044B"/>
    <w:rsid w:val="00C555CD"/>
    <w:rsid w:val="00C56330"/>
    <w:rsid w:val="00C56687"/>
    <w:rsid w:val="00C56E15"/>
    <w:rsid w:val="00C650AC"/>
    <w:rsid w:val="00C7049F"/>
    <w:rsid w:val="00C74ECE"/>
    <w:rsid w:val="00C77218"/>
    <w:rsid w:val="00C77DF5"/>
    <w:rsid w:val="00C8113C"/>
    <w:rsid w:val="00C82055"/>
    <w:rsid w:val="00C84297"/>
    <w:rsid w:val="00C9685E"/>
    <w:rsid w:val="00C97E24"/>
    <w:rsid w:val="00CA0537"/>
    <w:rsid w:val="00CA430C"/>
    <w:rsid w:val="00CA45A3"/>
    <w:rsid w:val="00CB06BE"/>
    <w:rsid w:val="00CB140A"/>
    <w:rsid w:val="00CB32B6"/>
    <w:rsid w:val="00CB3D39"/>
    <w:rsid w:val="00CB58D0"/>
    <w:rsid w:val="00CC159A"/>
    <w:rsid w:val="00CC6A2F"/>
    <w:rsid w:val="00CD4E79"/>
    <w:rsid w:val="00CE19AD"/>
    <w:rsid w:val="00CE6527"/>
    <w:rsid w:val="00CF1020"/>
    <w:rsid w:val="00CF2081"/>
    <w:rsid w:val="00CF4342"/>
    <w:rsid w:val="00CF7F90"/>
    <w:rsid w:val="00D05DAD"/>
    <w:rsid w:val="00D20B76"/>
    <w:rsid w:val="00D22343"/>
    <w:rsid w:val="00D22B1D"/>
    <w:rsid w:val="00D23E86"/>
    <w:rsid w:val="00D25228"/>
    <w:rsid w:val="00D275AC"/>
    <w:rsid w:val="00D319C2"/>
    <w:rsid w:val="00D32A5A"/>
    <w:rsid w:val="00D33940"/>
    <w:rsid w:val="00D349E2"/>
    <w:rsid w:val="00D35B4A"/>
    <w:rsid w:val="00D54681"/>
    <w:rsid w:val="00D54682"/>
    <w:rsid w:val="00D56714"/>
    <w:rsid w:val="00D56C6A"/>
    <w:rsid w:val="00D575E3"/>
    <w:rsid w:val="00D611E4"/>
    <w:rsid w:val="00D64828"/>
    <w:rsid w:val="00D70F49"/>
    <w:rsid w:val="00D71120"/>
    <w:rsid w:val="00D76C35"/>
    <w:rsid w:val="00D80136"/>
    <w:rsid w:val="00D81EC7"/>
    <w:rsid w:val="00D82146"/>
    <w:rsid w:val="00D825F8"/>
    <w:rsid w:val="00D84B8C"/>
    <w:rsid w:val="00D87AB7"/>
    <w:rsid w:val="00D901A7"/>
    <w:rsid w:val="00D95361"/>
    <w:rsid w:val="00DA4238"/>
    <w:rsid w:val="00DA4FAF"/>
    <w:rsid w:val="00DA518C"/>
    <w:rsid w:val="00DB488D"/>
    <w:rsid w:val="00DB75A5"/>
    <w:rsid w:val="00DB7869"/>
    <w:rsid w:val="00DC1091"/>
    <w:rsid w:val="00DC10BC"/>
    <w:rsid w:val="00DC61FB"/>
    <w:rsid w:val="00DD1A34"/>
    <w:rsid w:val="00DD7952"/>
    <w:rsid w:val="00DE24E5"/>
    <w:rsid w:val="00DE3DFA"/>
    <w:rsid w:val="00DE42EF"/>
    <w:rsid w:val="00DE7823"/>
    <w:rsid w:val="00DF002E"/>
    <w:rsid w:val="00DF4D61"/>
    <w:rsid w:val="00E00519"/>
    <w:rsid w:val="00E0292E"/>
    <w:rsid w:val="00E0646B"/>
    <w:rsid w:val="00E12FD5"/>
    <w:rsid w:val="00E14E13"/>
    <w:rsid w:val="00E15216"/>
    <w:rsid w:val="00E15D17"/>
    <w:rsid w:val="00E17AAC"/>
    <w:rsid w:val="00E21D2A"/>
    <w:rsid w:val="00E22A54"/>
    <w:rsid w:val="00E243B4"/>
    <w:rsid w:val="00E325F6"/>
    <w:rsid w:val="00E34196"/>
    <w:rsid w:val="00E36959"/>
    <w:rsid w:val="00E36ABB"/>
    <w:rsid w:val="00E43398"/>
    <w:rsid w:val="00E444E8"/>
    <w:rsid w:val="00E44618"/>
    <w:rsid w:val="00E45162"/>
    <w:rsid w:val="00E47782"/>
    <w:rsid w:val="00E50429"/>
    <w:rsid w:val="00E5253B"/>
    <w:rsid w:val="00E56724"/>
    <w:rsid w:val="00E57F2F"/>
    <w:rsid w:val="00E6028D"/>
    <w:rsid w:val="00E618D9"/>
    <w:rsid w:val="00E61BAE"/>
    <w:rsid w:val="00E6277E"/>
    <w:rsid w:val="00E62837"/>
    <w:rsid w:val="00E62A88"/>
    <w:rsid w:val="00E63329"/>
    <w:rsid w:val="00E665A5"/>
    <w:rsid w:val="00E6712F"/>
    <w:rsid w:val="00E67CA9"/>
    <w:rsid w:val="00E76588"/>
    <w:rsid w:val="00E8099E"/>
    <w:rsid w:val="00E81882"/>
    <w:rsid w:val="00E82D1D"/>
    <w:rsid w:val="00E93A17"/>
    <w:rsid w:val="00E94205"/>
    <w:rsid w:val="00E94FC5"/>
    <w:rsid w:val="00E95C48"/>
    <w:rsid w:val="00E9676A"/>
    <w:rsid w:val="00EA1547"/>
    <w:rsid w:val="00EB21D9"/>
    <w:rsid w:val="00EB2680"/>
    <w:rsid w:val="00EB4EB9"/>
    <w:rsid w:val="00EB58FD"/>
    <w:rsid w:val="00EB760F"/>
    <w:rsid w:val="00EC37E6"/>
    <w:rsid w:val="00EC50B2"/>
    <w:rsid w:val="00EC5B7B"/>
    <w:rsid w:val="00ED1554"/>
    <w:rsid w:val="00EE243E"/>
    <w:rsid w:val="00EE3EF7"/>
    <w:rsid w:val="00EE7BF4"/>
    <w:rsid w:val="00F05C50"/>
    <w:rsid w:val="00F11B73"/>
    <w:rsid w:val="00F12117"/>
    <w:rsid w:val="00F20B23"/>
    <w:rsid w:val="00F3200B"/>
    <w:rsid w:val="00F32B3B"/>
    <w:rsid w:val="00F3638C"/>
    <w:rsid w:val="00F36AD9"/>
    <w:rsid w:val="00F4021C"/>
    <w:rsid w:val="00F409E0"/>
    <w:rsid w:val="00F43196"/>
    <w:rsid w:val="00F43FD1"/>
    <w:rsid w:val="00F44BD2"/>
    <w:rsid w:val="00F45314"/>
    <w:rsid w:val="00F511FD"/>
    <w:rsid w:val="00F525F7"/>
    <w:rsid w:val="00F54500"/>
    <w:rsid w:val="00F60CFB"/>
    <w:rsid w:val="00F610C3"/>
    <w:rsid w:val="00F6306B"/>
    <w:rsid w:val="00F63328"/>
    <w:rsid w:val="00F65B58"/>
    <w:rsid w:val="00F712FB"/>
    <w:rsid w:val="00F71C37"/>
    <w:rsid w:val="00F75E02"/>
    <w:rsid w:val="00F76365"/>
    <w:rsid w:val="00F76FFE"/>
    <w:rsid w:val="00F84FDF"/>
    <w:rsid w:val="00F92FF8"/>
    <w:rsid w:val="00F93D42"/>
    <w:rsid w:val="00F97FE5"/>
    <w:rsid w:val="00FA2F40"/>
    <w:rsid w:val="00FA44A0"/>
    <w:rsid w:val="00FA6AF3"/>
    <w:rsid w:val="00FB30C3"/>
    <w:rsid w:val="00FB429A"/>
    <w:rsid w:val="00FB7BE8"/>
    <w:rsid w:val="00FE2948"/>
    <w:rsid w:val="00FE3E7B"/>
    <w:rsid w:val="00FE7C24"/>
    <w:rsid w:val="00FF0C81"/>
    <w:rsid w:val="00FF0DEE"/>
    <w:rsid w:val="00FF4210"/>
    <w:rsid w:val="00FF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18E037"/>
  <w15:chartTrackingRefBased/>
  <w15:docId w15:val="{8CF7A815-661F-4155-BBF5-AF10AC3F7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</w:style>
  <w:style w:type="paragraph" w:styleId="1">
    <w:name w:val="heading 1"/>
    <w:basedOn w:val="a2"/>
    <w:next w:val="a2"/>
    <w:link w:val="10"/>
    <w:qFormat/>
    <w:rsid w:val="00767C42"/>
    <w:pPr>
      <w:keepNext/>
      <w:pageBreakBefore/>
      <w:numPr>
        <w:numId w:val="2"/>
      </w:numPr>
      <w:tabs>
        <w:tab w:val="left" w:pos="5727"/>
      </w:tabs>
      <w:spacing w:after="240"/>
      <w:outlineLvl w:val="0"/>
    </w:pPr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paragraph" w:styleId="2">
    <w:name w:val="heading 2"/>
    <w:basedOn w:val="a2"/>
    <w:next w:val="a2"/>
    <w:link w:val="21"/>
    <w:unhideWhenUsed/>
    <w:qFormat/>
    <w:rsid w:val="00767C42"/>
    <w:pPr>
      <w:keepNext/>
      <w:numPr>
        <w:ilvl w:val="1"/>
        <w:numId w:val="2"/>
      </w:numPr>
      <w:tabs>
        <w:tab w:val="left" w:pos="5727"/>
      </w:tabs>
      <w:spacing w:before="120" w:after="240"/>
      <w:outlineLvl w:val="1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3">
    <w:name w:val="heading 3"/>
    <w:basedOn w:val="a2"/>
    <w:next w:val="a2"/>
    <w:link w:val="30"/>
    <w:unhideWhenUsed/>
    <w:qFormat/>
    <w:rsid w:val="00767C42"/>
    <w:pPr>
      <w:keepNext/>
      <w:numPr>
        <w:ilvl w:val="2"/>
        <w:numId w:val="2"/>
      </w:numPr>
      <w:spacing w:before="120" w:after="240"/>
      <w:outlineLvl w:val="2"/>
    </w:pPr>
    <w:rPr>
      <w:rFonts w:ascii="Times New Roman" w:eastAsia="Times New Roman" w:hAnsi="Times New Roman" w:cs="Times New Roman"/>
      <w:b/>
      <w:bCs/>
      <w:sz w:val="28"/>
      <w:lang w:eastAsia="ru-RU"/>
    </w:rPr>
  </w:style>
  <w:style w:type="paragraph" w:styleId="4">
    <w:name w:val="heading 4"/>
    <w:basedOn w:val="a2"/>
    <w:next w:val="a2"/>
    <w:link w:val="40"/>
    <w:unhideWhenUsed/>
    <w:qFormat/>
    <w:rsid w:val="00767C42"/>
    <w:pPr>
      <w:keepNext/>
      <w:numPr>
        <w:ilvl w:val="3"/>
        <w:numId w:val="2"/>
      </w:numPr>
      <w:spacing w:before="120" w:after="240" w:line="360" w:lineRule="auto"/>
      <w:jc w:val="both"/>
      <w:outlineLvl w:val="3"/>
    </w:pPr>
    <w:rPr>
      <w:rFonts w:ascii="Times New Roman" w:eastAsia="Times New Roman" w:hAnsi="Times New Roman" w:cs="Times New Roman"/>
      <w:b/>
      <w:lang w:eastAsia="ru-RU"/>
    </w:rPr>
  </w:style>
  <w:style w:type="paragraph" w:styleId="5">
    <w:name w:val="heading 5"/>
    <w:basedOn w:val="a2"/>
    <w:next w:val="a2"/>
    <w:link w:val="50"/>
    <w:unhideWhenUsed/>
    <w:qFormat/>
    <w:rsid w:val="00767C42"/>
    <w:pPr>
      <w:keepNext/>
      <w:numPr>
        <w:ilvl w:val="4"/>
        <w:numId w:val="2"/>
      </w:numPr>
      <w:spacing w:before="120" w:after="240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styleId="6">
    <w:name w:val="heading 6"/>
    <w:basedOn w:val="a2"/>
    <w:next w:val="a2"/>
    <w:link w:val="60"/>
    <w:unhideWhenUsed/>
    <w:qFormat/>
    <w:rsid w:val="00767C42"/>
    <w:pPr>
      <w:keepNext/>
      <w:numPr>
        <w:ilvl w:val="5"/>
        <w:numId w:val="2"/>
      </w:numPr>
      <w:spacing w:before="240" w:after="240"/>
      <w:outlineLvl w:val="5"/>
    </w:pPr>
    <w:rPr>
      <w:rFonts w:ascii="Times New Roman" w:eastAsia="Times New Roman" w:hAnsi="Times New Roman" w:cs="Times New Roman"/>
      <w:b/>
    </w:rPr>
  </w:style>
  <w:style w:type="paragraph" w:styleId="7">
    <w:name w:val="heading 7"/>
    <w:basedOn w:val="a2"/>
    <w:next w:val="a2"/>
    <w:link w:val="70"/>
    <w:qFormat/>
    <w:rsid w:val="00767C42"/>
    <w:pPr>
      <w:numPr>
        <w:ilvl w:val="6"/>
        <w:numId w:val="2"/>
      </w:numPr>
      <w:spacing w:before="240" w:after="60"/>
      <w:jc w:val="both"/>
      <w:outlineLvl w:val="6"/>
    </w:pPr>
    <w:rPr>
      <w:rFonts w:ascii="Times New Roman" w:eastAsia="Times New Roman" w:hAnsi="Times New Roman" w:cs="Times New Roman"/>
      <w:lang w:eastAsia="ru-RU"/>
    </w:rPr>
  </w:style>
  <w:style w:type="paragraph" w:styleId="8">
    <w:name w:val="heading 8"/>
    <w:basedOn w:val="a2"/>
    <w:next w:val="a2"/>
    <w:link w:val="80"/>
    <w:qFormat/>
    <w:rsid w:val="00767C42"/>
    <w:pPr>
      <w:numPr>
        <w:ilvl w:val="7"/>
        <w:numId w:val="2"/>
      </w:numPr>
      <w:spacing w:before="240" w:after="60"/>
      <w:jc w:val="both"/>
      <w:outlineLvl w:val="7"/>
    </w:pPr>
    <w:rPr>
      <w:rFonts w:ascii="Times New Roman" w:eastAsia="Times New Roman" w:hAnsi="Times New Roman" w:cs="Times New Roman"/>
      <w:i/>
      <w:iCs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767C42"/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character" w:customStyle="1" w:styleId="21">
    <w:name w:val="Заголовок 2 Знак"/>
    <w:basedOn w:val="a3"/>
    <w:link w:val="2"/>
    <w:rsid w:val="00767C42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767C42"/>
    <w:rPr>
      <w:rFonts w:ascii="Times New Roman" w:eastAsia="Times New Roman" w:hAnsi="Times New Roman" w:cs="Times New Roman"/>
      <w:b/>
      <w:bCs/>
      <w:sz w:val="28"/>
      <w:lang w:eastAsia="ru-RU"/>
    </w:rPr>
  </w:style>
  <w:style w:type="character" w:customStyle="1" w:styleId="40">
    <w:name w:val="Заголовок 4 Знак"/>
    <w:basedOn w:val="a3"/>
    <w:link w:val="4"/>
    <w:rsid w:val="00767C42"/>
    <w:rPr>
      <w:rFonts w:ascii="Times New Roman" w:eastAsia="Times New Roman" w:hAnsi="Times New Roman" w:cs="Times New Roman"/>
      <w:b/>
      <w:lang w:eastAsia="ru-RU"/>
    </w:rPr>
  </w:style>
  <w:style w:type="character" w:customStyle="1" w:styleId="50">
    <w:name w:val="Заголовок 5 Знак"/>
    <w:basedOn w:val="a3"/>
    <w:link w:val="5"/>
    <w:rsid w:val="00767C42"/>
    <w:rPr>
      <w:rFonts w:ascii="Times New Roman" w:eastAsia="Times New Roman" w:hAnsi="Times New Roman" w:cs="Times New Roman"/>
      <w:b/>
      <w:bCs/>
    </w:rPr>
  </w:style>
  <w:style w:type="character" w:customStyle="1" w:styleId="60">
    <w:name w:val="Заголовок 6 Знак"/>
    <w:basedOn w:val="a3"/>
    <w:link w:val="6"/>
    <w:rsid w:val="00767C42"/>
    <w:rPr>
      <w:rFonts w:ascii="Times New Roman" w:eastAsia="Times New Roman" w:hAnsi="Times New Roman" w:cs="Times New Roman"/>
      <w:b/>
    </w:rPr>
  </w:style>
  <w:style w:type="character" w:customStyle="1" w:styleId="70">
    <w:name w:val="Заголовок 7 Знак"/>
    <w:basedOn w:val="a3"/>
    <w:link w:val="7"/>
    <w:rsid w:val="00767C42"/>
    <w:rPr>
      <w:rFonts w:ascii="Times New Roman" w:eastAsia="Times New Roman" w:hAnsi="Times New Roman" w:cs="Times New Roman"/>
      <w:lang w:eastAsia="ru-RU"/>
    </w:rPr>
  </w:style>
  <w:style w:type="character" w:customStyle="1" w:styleId="80">
    <w:name w:val="Заголовок 8 Знак"/>
    <w:basedOn w:val="a3"/>
    <w:link w:val="8"/>
    <w:rsid w:val="00767C42"/>
    <w:rPr>
      <w:rFonts w:ascii="Times New Roman" w:eastAsia="Times New Roman" w:hAnsi="Times New Roman" w:cs="Times New Roman"/>
      <w:i/>
      <w:iCs/>
      <w:lang w:eastAsia="ru-RU"/>
    </w:rPr>
  </w:style>
  <w:style w:type="paragraph" w:styleId="a6">
    <w:name w:val="List Paragraph"/>
    <w:aliases w:val="1Булет,2nd Tier Header,Bullet List,Citation List,Colorful List - Accent 11,Colorful List - Accent 11CxSpLast,FooterText,H1-1,Heading1,lp,numbered,strich,Абзац,Абзац списка1,Булет1,Заголовок3,Маркер,Содержание. 2 уровень,Списки,маркированный"/>
    <w:basedOn w:val="a2"/>
    <w:link w:val="a7"/>
    <w:uiPriority w:val="34"/>
    <w:qFormat/>
    <w:rsid w:val="004F6B2A"/>
    <w:pPr>
      <w:ind w:left="720"/>
      <w:contextualSpacing/>
    </w:pPr>
  </w:style>
  <w:style w:type="table" w:customStyle="1" w:styleId="31">
    <w:name w:val="3"/>
    <w:basedOn w:val="a4"/>
    <w:rsid w:val="00281C25"/>
    <w:pPr>
      <w:jc w:val="both"/>
    </w:pPr>
    <w:rPr>
      <w:rFonts w:ascii="Times New Roman" w:eastAsia="Times New Roman" w:hAnsi="Times New Roman" w:cs="Times New Roman"/>
      <w:lang w:eastAsia="ru-RU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customStyle="1" w:styleId="a8">
    <w:name w:val="Титул Название_прописные"/>
    <w:basedOn w:val="a2"/>
    <w:qFormat/>
    <w:rsid w:val="00281C25"/>
    <w:pPr>
      <w:spacing w:before="360" w:after="360"/>
      <w:jc w:val="center"/>
    </w:pPr>
    <w:rPr>
      <w:rFonts w:ascii="Times New Roman" w:eastAsia="Times New Roman" w:hAnsi="Times New Roman" w:cs="Times New Roman"/>
      <w:caps/>
      <w:sz w:val="28"/>
      <w:szCs w:val="28"/>
      <w:lang w:eastAsia="ru-RU"/>
    </w:rPr>
  </w:style>
  <w:style w:type="paragraph" w:customStyle="1" w:styleId="a0">
    <w:name w:val="Маркированный"/>
    <w:basedOn w:val="a2"/>
    <w:rsid w:val="009A5A2F"/>
    <w:pPr>
      <w:numPr>
        <w:numId w:val="3"/>
      </w:numPr>
      <w:tabs>
        <w:tab w:val="num" w:pos="1200"/>
      </w:tabs>
      <w:spacing w:before="120" w:line="360" w:lineRule="auto"/>
      <w:ind w:left="1200" w:hanging="320"/>
      <w:jc w:val="both"/>
    </w:pPr>
    <w:rPr>
      <w:rFonts w:ascii="Times New Roman" w:eastAsia="Times New Roman" w:hAnsi="Times New Roman" w:cs="Times New Roman"/>
      <w:color w:val="000000"/>
      <w:szCs w:val="16"/>
    </w:rPr>
  </w:style>
  <w:style w:type="paragraph" w:customStyle="1" w:styleId="20">
    <w:name w:val="Маркированный 2"/>
    <w:basedOn w:val="a2"/>
    <w:rsid w:val="009A5A2F"/>
    <w:pPr>
      <w:numPr>
        <w:ilvl w:val="1"/>
        <w:numId w:val="3"/>
      </w:numPr>
      <w:tabs>
        <w:tab w:val="num" w:pos="1680"/>
      </w:tabs>
      <w:spacing w:before="120" w:line="360" w:lineRule="auto"/>
      <w:ind w:left="1680" w:hanging="400"/>
      <w:jc w:val="both"/>
    </w:pPr>
    <w:rPr>
      <w:rFonts w:ascii="Times New Roman" w:eastAsia="Times New Roman" w:hAnsi="Times New Roman" w:cs="Times New Roman"/>
      <w:color w:val="000000"/>
      <w:szCs w:val="16"/>
    </w:rPr>
  </w:style>
  <w:style w:type="paragraph" w:customStyle="1" w:styleId="a1">
    <w:name w:val="Маркированный список (тбл)"/>
    <w:basedOn w:val="a2"/>
    <w:autoRedefine/>
    <w:uiPriority w:val="99"/>
    <w:rsid w:val="00BF5F38"/>
    <w:pPr>
      <w:numPr>
        <w:numId w:val="4"/>
      </w:numPr>
      <w:pBdr>
        <w:top w:val="nil"/>
        <w:left w:val="nil"/>
        <w:bottom w:val="nil"/>
        <w:right w:val="nil"/>
        <w:between w:val="nil"/>
      </w:pBdr>
      <w:spacing w:before="40" w:after="80" w:line="360" w:lineRule="auto"/>
      <w:ind w:hanging="720"/>
    </w:pPr>
    <w:rPr>
      <w:rFonts w:ascii="Times New Roman" w:eastAsia="Times New Roman" w:hAnsi="Times New Roman" w:cs="Times New Roman"/>
      <w:bCs/>
      <w:szCs w:val="18"/>
      <w:lang w:eastAsia="ru-RU"/>
    </w:rPr>
  </w:style>
  <w:style w:type="table" w:styleId="a9">
    <w:name w:val="Table Grid"/>
    <w:basedOn w:val="a4"/>
    <w:uiPriority w:val="39"/>
    <w:rsid w:val="00C17466"/>
    <w:pPr>
      <w:widowControl w:val="0"/>
      <w:autoSpaceDE w:val="0"/>
      <w:autoSpaceDN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По умолчанию"/>
    <w:rsid w:val="00C17466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table" w:customStyle="1" w:styleId="22">
    <w:name w:val="2"/>
    <w:basedOn w:val="a4"/>
    <w:rsid w:val="00DC10BC"/>
    <w:pPr>
      <w:jc w:val="both"/>
    </w:pPr>
    <w:rPr>
      <w:rFonts w:ascii="Times New Roman" w:eastAsia="Times New Roman" w:hAnsi="Times New Roman" w:cs="Times New Roman"/>
      <w:lang w:eastAsia="ru-RU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ab">
    <w:name w:val="header"/>
    <w:basedOn w:val="a2"/>
    <w:link w:val="ac"/>
    <w:uiPriority w:val="99"/>
    <w:unhideWhenUsed/>
    <w:rsid w:val="004423A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rsid w:val="004423AB"/>
  </w:style>
  <w:style w:type="paragraph" w:styleId="ad">
    <w:name w:val="footer"/>
    <w:basedOn w:val="a2"/>
    <w:link w:val="ae"/>
    <w:uiPriority w:val="99"/>
    <w:unhideWhenUsed/>
    <w:rsid w:val="004423A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3"/>
    <w:link w:val="ad"/>
    <w:uiPriority w:val="99"/>
    <w:rsid w:val="004423AB"/>
  </w:style>
  <w:style w:type="character" w:styleId="af">
    <w:name w:val="page number"/>
    <w:basedOn w:val="a3"/>
    <w:uiPriority w:val="99"/>
    <w:semiHidden/>
    <w:unhideWhenUsed/>
    <w:rsid w:val="004423AB"/>
  </w:style>
  <w:style w:type="paragraph" w:styleId="af0">
    <w:name w:val="TOC Heading"/>
    <w:basedOn w:val="1"/>
    <w:next w:val="a2"/>
    <w:uiPriority w:val="39"/>
    <w:unhideWhenUsed/>
    <w:qFormat/>
    <w:rsid w:val="0093650D"/>
    <w:pPr>
      <w:keepLines/>
      <w:pageBreakBefore w:val="0"/>
      <w:numPr>
        <w:numId w:val="0"/>
      </w:numPr>
      <w:tabs>
        <w:tab w:val="clear" w:pos="5727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sz w:val="28"/>
    </w:rPr>
  </w:style>
  <w:style w:type="paragraph" w:styleId="11">
    <w:name w:val="toc 1"/>
    <w:basedOn w:val="a2"/>
    <w:next w:val="a2"/>
    <w:autoRedefine/>
    <w:uiPriority w:val="39"/>
    <w:unhideWhenUsed/>
    <w:rsid w:val="001A70CF"/>
    <w:pPr>
      <w:tabs>
        <w:tab w:val="right" w:leader="dot" w:pos="9345"/>
      </w:tabs>
      <w:spacing w:before="120"/>
    </w:pPr>
    <w:rPr>
      <w:rFonts w:cstheme="minorHAnsi"/>
      <w:b/>
      <w:bCs/>
      <w:i/>
      <w:iCs/>
    </w:rPr>
  </w:style>
  <w:style w:type="paragraph" w:styleId="23">
    <w:name w:val="toc 2"/>
    <w:basedOn w:val="a2"/>
    <w:next w:val="a2"/>
    <w:autoRedefine/>
    <w:uiPriority w:val="39"/>
    <w:unhideWhenUsed/>
    <w:rsid w:val="00BC6563"/>
    <w:pPr>
      <w:tabs>
        <w:tab w:val="left" w:pos="567"/>
        <w:tab w:val="right" w:leader="dot" w:pos="9345"/>
      </w:tabs>
      <w:spacing w:line="305" w:lineRule="auto"/>
      <w:ind w:left="142" w:firstLine="567"/>
    </w:pPr>
    <w:rPr>
      <w:rFonts w:cstheme="minorHAnsi"/>
      <w:b/>
      <w:bCs/>
      <w:sz w:val="22"/>
      <w:szCs w:val="22"/>
    </w:rPr>
  </w:style>
  <w:style w:type="character" w:styleId="af1">
    <w:name w:val="Hyperlink"/>
    <w:basedOn w:val="a3"/>
    <w:uiPriority w:val="99"/>
    <w:unhideWhenUsed/>
    <w:rsid w:val="0093650D"/>
    <w:rPr>
      <w:color w:val="0563C1" w:themeColor="hyperlink"/>
      <w:u w:val="single"/>
    </w:rPr>
  </w:style>
  <w:style w:type="paragraph" w:styleId="32">
    <w:name w:val="toc 3"/>
    <w:basedOn w:val="a2"/>
    <w:next w:val="a2"/>
    <w:autoRedefine/>
    <w:uiPriority w:val="39"/>
    <w:unhideWhenUsed/>
    <w:rsid w:val="00BC6563"/>
    <w:pPr>
      <w:tabs>
        <w:tab w:val="left" w:pos="567"/>
        <w:tab w:val="right" w:leader="dot" w:pos="9356"/>
      </w:tabs>
      <w:ind w:left="142" w:firstLine="567"/>
    </w:pPr>
    <w:rPr>
      <w:rFonts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semiHidden/>
    <w:unhideWhenUsed/>
    <w:rsid w:val="0093650D"/>
    <w:pPr>
      <w:ind w:left="720"/>
    </w:pPr>
    <w:rPr>
      <w:rFonts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semiHidden/>
    <w:unhideWhenUsed/>
    <w:rsid w:val="0093650D"/>
    <w:pPr>
      <w:ind w:left="960"/>
    </w:pPr>
    <w:rPr>
      <w:rFonts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semiHidden/>
    <w:unhideWhenUsed/>
    <w:rsid w:val="0093650D"/>
    <w:pPr>
      <w:ind w:left="1200"/>
    </w:pPr>
    <w:rPr>
      <w:rFonts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semiHidden/>
    <w:unhideWhenUsed/>
    <w:rsid w:val="0093650D"/>
    <w:pPr>
      <w:ind w:left="1440"/>
    </w:pPr>
    <w:rPr>
      <w:rFonts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semiHidden/>
    <w:unhideWhenUsed/>
    <w:rsid w:val="0093650D"/>
    <w:pPr>
      <w:ind w:left="1680"/>
    </w:pPr>
    <w:rPr>
      <w:rFonts w:cstheme="minorHAnsi"/>
      <w:sz w:val="20"/>
      <w:szCs w:val="20"/>
    </w:rPr>
  </w:style>
  <w:style w:type="paragraph" w:styleId="9">
    <w:name w:val="toc 9"/>
    <w:basedOn w:val="a2"/>
    <w:next w:val="a2"/>
    <w:autoRedefine/>
    <w:uiPriority w:val="39"/>
    <w:semiHidden/>
    <w:unhideWhenUsed/>
    <w:rsid w:val="0093650D"/>
    <w:pPr>
      <w:ind w:left="1920"/>
    </w:pPr>
    <w:rPr>
      <w:rFonts w:cstheme="minorHAnsi"/>
      <w:sz w:val="20"/>
      <w:szCs w:val="20"/>
    </w:rPr>
  </w:style>
  <w:style w:type="paragraph" w:styleId="af2">
    <w:name w:val="No Spacing"/>
    <w:aliases w:val="Второй уровень"/>
    <w:uiPriority w:val="1"/>
    <w:qFormat/>
    <w:rsid w:val="005E5707"/>
  </w:style>
  <w:style w:type="paragraph" w:styleId="af3">
    <w:name w:val="Balloon Text"/>
    <w:basedOn w:val="a2"/>
    <w:link w:val="af4"/>
    <w:uiPriority w:val="99"/>
    <w:semiHidden/>
    <w:unhideWhenUsed/>
    <w:rsid w:val="00EB58FD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3"/>
    <w:link w:val="af3"/>
    <w:uiPriority w:val="99"/>
    <w:semiHidden/>
    <w:rsid w:val="00EB58FD"/>
    <w:rPr>
      <w:rFonts w:ascii="Segoe UI" w:hAnsi="Segoe UI" w:cs="Segoe UI"/>
      <w:sz w:val="18"/>
      <w:szCs w:val="18"/>
    </w:rPr>
  </w:style>
  <w:style w:type="paragraph" w:styleId="af5">
    <w:name w:val="Normal (Web)"/>
    <w:basedOn w:val="a2"/>
    <w:uiPriority w:val="99"/>
    <w:unhideWhenUsed/>
    <w:rsid w:val="008868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f6">
    <w:name w:val="annotation reference"/>
    <w:basedOn w:val="a3"/>
    <w:uiPriority w:val="99"/>
    <w:semiHidden/>
    <w:unhideWhenUsed/>
    <w:rsid w:val="00533B6F"/>
    <w:rPr>
      <w:sz w:val="16"/>
      <w:szCs w:val="16"/>
    </w:rPr>
  </w:style>
  <w:style w:type="paragraph" w:styleId="af7">
    <w:name w:val="annotation text"/>
    <w:basedOn w:val="a2"/>
    <w:link w:val="af8"/>
    <w:uiPriority w:val="99"/>
    <w:semiHidden/>
    <w:unhideWhenUsed/>
    <w:rsid w:val="00533B6F"/>
    <w:rPr>
      <w:sz w:val="20"/>
      <w:szCs w:val="20"/>
    </w:rPr>
  </w:style>
  <w:style w:type="character" w:customStyle="1" w:styleId="af8">
    <w:name w:val="Текст примечания Знак"/>
    <w:basedOn w:val="a3"/>
    <w:link w:val="af7"/>
    <w:uiPriority w:val="99"/>
    <w:semiHidden/>
    <w:rsid w:val="00533B6F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533B6F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533B6F"/>
    <w:rPr>
      <w:b/>
      <w:bCs/>
      <w:sz w:val="20"/>
      <w:szCs w:val="20"/>
    </w:rPr>
  </w:style>
  <w:style w:type="paragraph" w:styleId="afb">
    <w:name w:val="Revision"/>
    <w:hidden/>
    <w:uiPriority w:val="99"/>
    <w:semiHidden/>
    <w:rsid w:val="00A3147F"/>
  </w:style>
  <w:style w:type="paragraph" w:styleId="afc">
    <w:name w:val="caption"/>
    <w:basedOn w:val="a2"/>
    <w:next w:val="a2"/>
    <w:uiPriority w:val="35"/>
    <w:unhideWhenUsed/>
    <w:qFormat/>
    <w:rsid w:val="00811B0E"/>
    <w:pPr>
      <w:spacing w:after="200"/>
    </w:pPr>
    <w:rPr>
      <w:i/>
      <w:iCs/>
      <w:color w:val="44546A" w:themeColor="text2"/>
      <w:sz w:val="18"/>
      <w:szCs w:val="18"/>
    </w:rPr>
  </w:style>
  <w:style w:type="character" w:styleId="afd">
    <w:name w:val="FollowedHyperlink"/>
    <w:basedOn w:val="a3"/>
    <w:uiPriority w:val="99"/>
    <w:semiHidden/>
    <w:unhideWhenUsed/>
    <w:rsid w:val="00E62837"/>
    <w:rPr>
      <w:color w:val="954F72" w:themeColor="followedHyperlink"/>
      <w:u w:val="single"/>
    </w:rPr>
  </w:style>
  <w:style w:type="character" w:customStyle="1" w:styleId="a7">
    <w:name w:val="Абзац списка Знак"/>
    <w:aliases w:val="1Булет Знак,2nd Tier Header Знак,Bullet List Знак,Citation List Знак,Colorful List - Accent 11 Знак,Colorful List - Accent 11CxSpLast Знак,FooterText Знак,H1-1 Знак,Heading1 Знак,lp Знак,numbered Знак,strich Знак,Абзац Знак,Булет1 Знак"/>
    <w:link w:val="a6"/>
    <w:uiPriority w:val="34"/>
    <w:qFormat/>
    <w:locked/>
    <w:rsid w:val="006808E4"/>
  </w:style>
  <w:style w:type="paragraph" w:customStyle="1" w:styleId="afe">
    <w:name w:val="Первый уровень"/>
    <w:basedOn w:val="a2"/>
    <w:qFormat/>
    <w:rsid w:val="00702752"/>
    <w:pPr>
      <w:pageBreakBefore/>
      <w:spacing w:line="360" w:lineRule="auto"/>
      <w:ind w:left="431" w:hanging="431"/>
      <w:jc w:val="both"/>
    </w:pPr>
    <w:rPr>
      <w:rFonts w:ascii="Times New Roman" w:eastAsiaTheme="minorEastAsia" w:hAnsi="Times New Roman" w:cs="Times New Roman"/>
      <w:b/>
      <w:sz w:val="28"/>
      <w:szCs w:val="28"/>
      <w:lang w:eastAsia="ar-SA"/>
    </w:rPr>
  </w:style>
  <w:style w:type="paragraph" w:customStyle="1" w:styleId="aff">
    <w:name w:val="Название объекта_Рисунок"/>
    <w:basedOn w:val="afc"/>
    <w:qFormat/>
    <w:rsid w:val="00702752"/>
    <w:pPr>
      <w:keepNext/>
      <w:spacing w:after="60"/>
      <w:jc w:val="center"/>
    </w:pPr>
    <w:rPr>
      <w:rFonts w:ascii="Times New Roman" w:eastAsiaTheme="minorEastAsia" w:hAnsi="Times New Roman" w:cs="Times New Roman"/>
      <w:b/>
      <w:bCs/>
      <w:i w:val="0"/>
      <w:iCs w:val="0"/>
      <w:color w:val="auto"/>
      <w:sz w:val="24"/>
      <w:lang w:val="x-none" w:eastAsia="x-none"/>
    </w:rPr>
  </w:style>
  <w:style w:type="paragraph" w:customStyle="1" w:styleId="a">
    <w:name w:val="Тире"/>
    <w:basedOn w:val="a2"/>
    <w:qFormat/>
    <w:rsid w:val="00702752"/>
    <w:pPr>
      <w:numPr>
        <w:numId w:val="21"/>
      </w:numPr>
      <w:spacing w:line="360" w:lineRule="auto"/>
      <w:jc w:val="both"/>
    </w:pPr>
    <w:rPr>
      <w:rFonts w:ascii="Times New Roman" w:eastAsiaTheme="minorEastAsia" w:hAnsi="Times New Roman" w:cs="Times New Roman"/>
      <w:lang w:eastAsia="ar-SA"/>
    </w:rPr>
  </w:style>
  <w:style w:type="character" w:customStyle="1" w:styleId="aff0">
    <w:name w:val="Другое_"/>
    <w:basedOn w:val="a3"/>
    <w:link w:val="aff1"/>
    <w:rsid w:val="004163C4"/>
    <w:rPr>
      <w:rFonts w:ascii="Times New Roman" w:eastAsia="Times New Roman" w:hAnsi="Times New Roman" w:cs="Times New Roman"/>
      <w:sz w:val="28"/>
      <w:szCs w:val="28"/>
    </w:rPr>
  </w:style>
  <w:style w:type="paragraph" w:customStyle="1" w:styleId="aff1">
    <w:name w:val="Другое"/>
    <w:basedOn w:val="a2"/>
    <w:link w:val="aff0"/>
    <w:rsid w:val="004163C4"/>
    <w:pPr>
      <w:widowControl w:val="0"/>
      <w:spacing w:after="120" w:line="305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26C5D8-DFF5-49DE-8950-8D48F7E93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1389</Words>
  <Characters>7921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Васильева</dc:creator>
  <cp:keywords/>
  <dc:description/>
  <cp:lastModifiedBy>Admin</cp:lastModifiedBy>
  <cp:revision>7</cp:revision>
  <cp:lastPrinted>2025-01-28T10:27:00Z</cp:lastPrinted>
  <dcterms:created xsi:type="dcterms:W3CDTF">2025-01-29T07:47:00Z</dcterms:created>
  <dcterms:modified xsi:type="dcterms:W3CDTF">2025-04-29T12:01:00Z</dcterms:modified>
</cp:coreProperties>
</file>