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9F2B66" w14:textId="77777777" w:rsidR="00DE1809" w:rsidRDefault="00DE1809" w:rsidP="004319FC"/>
    <w:p w14:paraId="406771A3" w14:textId="77777777" w:rsidR="00DE1809" w:rsidRDefault="00DE1809" w:rsidP="004319FC"/>
    <w:p w14:paraId="3FC56361" w14:textId="77777777" w:rsidR="00DE1809" w:rsidRDefault="00DE1809" w:rsidP="004319FC"/>
    <w:p w14:paraId="2B1A61B8" w14:textId="77777777" w:rsidR="00DE1809" w:rsidRDefault="00DE1809" w:rsidP="004319FC"/>
    <w:p w14:paraId="26A20DBC" w14:textId="77777777" w:rsidR="00DE1809" w:rsidRDefault="00DE1809" w:rsidP="004319FC"/>
    <w:p w14:paraId="38B5D5CA" w14:textId="77777777" w:rsidR="00DE1809" w:rsidRDefault="00DE1809" w:rsidP="004319FC"/>
    <w:p w14:paraId="0DDAF95A" w14:textId="77777777" w:rsidR="00DE1809" w:rsidRDefault="00DE1809" w:rsidP="004319FC"/>
    <w:p w14:paraId="15F7FA62" w14:textId="77777777" w:rsidR="00DE1809" w:rsidRDefault="00DE1809" w:rsidP="004319FC"/>
    <w:p w14:paraId="61A047E8" w14:textId="77777777" w:rsidR="00DE1809" w:rsidRDefault="00DE1809" w:rsidP="004319FC"/>
    <w:p w14:paraId="07450846" w14:textId="62A69698" w:rsidR="00DE1809" w:rsidRDefault="00DE1809" w:rsidP="004319FC"/>
    <w:p w14:paraId="2BEC31B7" w14:textId="77777777" w:rsidR="001354A3" w:rsidRDefault="001354A3" w:rsidP="004319FC"/>
    <w:p w14:paraId="05D7A4FA" w14:textId="77777777" w:rsidR="00DE1809" w:rsidRPr="00E94781" w:rsidRDefault="00DE1809" w:rsidP="004319FC"/>
    <w:p w14:paraId="1592340B" w14:textId="77777777" w:rsidR="00DE1809" w:rsidRDefault="00DE1809" w:rsidP="004319FC"/>
    <w:p w14:paraId="0E606EC2" w14:textId="26A5FE9C" w:rsidR="00476C97" w:rsidRPr="00907634" w:rsidRDefault="00476C97" w:rsidP="00476C97">
      <w:pPr>
        <w:spacing w:line="240" w:lineRule="auto"/>
        <w:ind w:firstLine="0"/>
        <w:jc w:val="center"/>
        <w:rPr>
          <w:b/>
          <w:bCs/>
          <w:sz w:val="36"/>
          <w:szCs w:val="36"/>
        </w:rPr>
      </w:pPr>
      <w:r w:rsidRPr="00907634">
        <w:rPr>
          <w:b/>
          <w:bCs/>
          <w:sz w:val="36"/>
          <w:szCs w:val="36"/>
        </w:rPr>
        <w:t>Приложение «</w:t>
      </w:r>
      <w:r w:rsidR="00BB3B4B" w:rsidRPr="00907634">
        <w:rPr>
          <w:b/>
          <w:bCs/>
          <w:sz w:val="36"/>
          <w:szCs w:val="36"/>
        </w:rPr>
        <w:t>Электронный сертификат. Товары</w:t>
      </w:r>
      <w:r w:rsidRPr="00907634">
        <w:rPr>
          <w:b/>
          <w:bCs/>
          <w:sz w:val="36"/>
          <w:szCs w:val="36"/>
        </w:rPr>
        <w:t>»</w:t>
      </w:r>
    </w:p>
    <w:p w14:paraId="3F01CE5B" w14:textId="77777777" w:rsidR="00476C97" w:rsidRDefault="00476C97" w:rsidP="00476C97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</w:p>
    <w:p w14:paraId="2485AEC4" w14:textId="60502979" w:rsidR="00476C97" w:rsidRDefault="00476C97" w:rsidP="00476C97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  <w:r w:rsidRPr="00DE1809">
        <w:rPr>
          <w:b/>
          <w:bCs/>
          <w:sz w:val="32"/>
          <w:szCs w:val="32"/>
        </w:rPr>
        <w:t xml:space="preserve">Инструкция </w:t>
      </w:r>
      <w:r w:rsidR="00AF7A89">
        <w:rPr>
          <w:b/>
          <w:bCs/>
          <w:sz w:val="32"/>
          <w:szCs w:val="32"/>
        </w:rPr>
        <w:t>по эксплуатации</w:t>
      </w:r>
    </w:p>
    <w:p w14:paraId="086A2E85" w14:textId="00380B31" w:rsidR="00991575" w:rsidRPr="009775EB" w:rsidRDefault="00991575" w:rsidP="00991575">
      <w:pPr>
        <w:spacing w:line="240" w:lineRule="auto"/>
        <w:ind w:firstLine="0"/>
        <w:jc w:val="center"/>
        <w:rPr>
          <w:i/>
          <w:iCs/>
          <w:sz w:val="23"/>
          <w:szCs w:val="23"/>
          <w:lang w:eastAsia="en-US"/>
        </w:rPr>
      </w:pPr>
      <w:r w:rsidRPr="009775EB">
        <w:rPr>
          <w:i/>
          <w:iCs/>
          <w:sz w:val="23"/>
          <w:szCs w:val="23"/>
          <w:lang w:eastAsia="en-US"/>
        </w:rPr>
        <w:t>(</w:t>
      </w:r>
      <w:r>
        <w:rPr>
          <w:i/>
          <w:iCs/>
          <w:sz w:val="23"/>
          <w:szCs w:val="23"/>
          <w:lang w:eastAsia="en-US"/>
        </w:rPr>
        <w:t xml:space="preserve">для </w:t>
      </w:r>
      <w:r w:rsidRPr="009775EB">
        <w:rPr>
          <w:i/>
          <w:iCs/>
          <w:sz w:val="23"/>
          <w:szCs w:val="23"/>
          <w:lang w:eastAsia="en-US"/>
        </w:rPr>
        <w:t>верси</w:t>
      </w:r>
      <w:r>
        <w:rPr>
          <w:i/>
          <w:iCs/>
          <w:sz w:val="23"/>
          <w:szCs w:val="23"/>
          <w:lang w:eastAsia="en-US"/>
        </w:rPr>
        <w:t>и</w:t>
      </w:r>
      <w:r w:rsidRPr="009775EB">
        <w:rPr>
          <w:i/>
          <w:iCs/>
          <w:sz w:val="23"/>
          <w:szCs w:val="23"/>
          <w:lang w:eastAsia="en-US"/>
        </w:rPr>
        <w:t xml:space="preserve"> </w:t>
      </w:r>
      <w:r>
        <w:rPr>
          <w:i/>
          <w:iCs/>
          <w:sz w:val="23"/>
          <w:szCs w:val="23"/>
          <w:lang w:eastAsia="en-US"/>
        </w:rPr>
        <w:t xml:space="preserve">мобильного </w:t>
      </w:r>
      <w:r w:rsidRPr="009775EB">
        <w:rPr>
          <w:i/>
          <w:iCs/>
          <w:sz w:val="23"/>
          <w:szCs w:val="23"/>
          <w:lang w:eastAsia="en-US"/>
        </w:rPr>
        <w:t xml:space="preserve">приложения </w:t>
      </w:r>
      <w:r>
        <w:rPr>
          <w:i/>
          <w:iCs/>
          <w:sz w:val="23"/>
          <w:szCs w:val="23"/>
          <w:lang w:eastAsia="en-US"/>
        </w:rPr>
        <w:t>2</w:t>
      </w:r>
      <w:r w:rsidRPr="009775EB">
        <w:rPr>
          <w:i/>
          <w:iCs/>
          <w:sz w:val="23"/>
          <w:szCs w:val="23"/>
          <w:lang w:eastAsia="en-US"/>
        </w:rPr>
        <w:t>.</w:t>
      </w:r>
      <w:r w:rsidR="008A4AC7">
        <w:rPr>
          <w:i/>
          <w:iCs/>
          <w:sz w:val="23"/>
          <w:szCs w:val="23"/>
          <w:lang w:eastAsia="en-US"/>
        </w:rPr>
        <w:t>12</w:t>
      </w:r>
      <w:r>
        <w:rPr>
          <w:i/>
          <w:iCs/>
          <w:sz w:val="23"/>
          <w:szCs w:val="23"/>
          <w:lang w:eastAsia="en-US"/>
        </w:rPr>
        <w:t xml:space="preserve"> и выше</w:t>
      </w:r>
      <w:r w:rsidRPr="009775EB">
        <w:rPr>
          <w:i/>
          <w:iCs/>
          <w:sz w:val="23"/>
          <w:szCs w:val="23"/>
          <w:lang w:eastAsia="en-US"/>
        </w:rPr>
        <w:t>)</w:t>
      </w:r>
    </w:p>
    <w:p w14:paraId="1E577DDA" w14:textId="77777777" w:rsidR="00991575" w:rsidRPr="00DE1809" w:rsidRDefault="00991575" w:rsidP="00476C97">
      <w:pPr>
        <w:spacing w:line="240" w:lineRule="auto"/>
        <w:ind w:firstLine="0"/>
        <w:jc w:val="center"/>
        <w:rPr>
          <w:b/>
          <w:bCs/>
          <w:sz w:val="32"/>
          <w:szCs w:val="32"/>
        </w:rPr>
      </w:pPr>
    </w:p>
    <w:p w14:paraId="7FF9303C" w14:textId="74BF312A" w:rsidR="0094278B" w:rsidRDefault="0094278B" w:rsidP="00787556">
      <w:pPr>
        <w:pStyle w:val="Default"/>
      </w:pPr>
      <w:r>
        <w:br w:type="page"/>
      </w:r>
    </w:p>
    <w:sdt>
      <w:sdtPr>
        <w:rPr>
          <w:rFonts w:ascii="Times New Roman" w:hAnsi="Times New Roman"/>
          <w:bCs w:val="0"/>
          <w:caps w:val="0"/>
          <w:color w:val="auto"/>
          <w:sz w:val="24"/>
          <w:szCs w:val="24"/>
          <w:lang w:eastAsia="ar-SA"/>
        </w:rPr>
        <w:id w:val="1824238156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5562BA9" w14:textId="6B73F797" w:rsidR="002C730D" w:rsidRPr="00224C12" w:rsidRDefault="00224C12" w:rsidP="00224C12">
          <w:pPr>
            <w:pStyle w:val="af2"/>
            <w:jc w:val="center"/>
            <w:rPr>
              <w:rFonts w:ascii="Times New Roman" w:hAnsi="Times New Roman"/>
              <w:b/>
            </w:rPr>
          </w:pPr>
          <w:r w:rsidRPr="00224C12">
            <w:rPr>
              <w:rFonts w:ascii="Times New Roman" w:hAnsi="Times New Roman"/>
              <w:b/>
            </w:rPr>
            <w:t>Содержание</w:t>
          </w:r>
        </w:p>
        <w:p w14:paraId="5AAD98B5" w14:textId="791742D4" w:rsidR="009507D4" w:rsidRDefault="006A6060">
          <w:pPr>
            <w:pStyle w:val="13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81458261" w:history="1">
            <w:r w:rsidR="009507D4" w:rsidRPr="004E1286">
              <w:rPr>
                <w:rStyle w:val="a9"/>
                <w:noProof/>
              </w:rPr>
              <w:t>1.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Общие сведения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_Toc181458261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3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50C82C92" w14:textId="502AB2ED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2" w:history="1">
            <w:r w:rsidR="009507D4" w:rsidRPr="004E1286">
              <w:rPr>
                <w:rStyle w:val="a9"/>
                <w:noProof/>
              </w:rPr>
              <w:t>1.1.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Назначение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_Toc181458262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3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2A62CE8F" w14:textId="6E9A32B1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3" w:history="1">
            <w:r w:rsidR="009507D4" w:rsidRPr="004E1286">
              <w:rPr>
                <w:rStyle w:val="a9"/>
                <w:noProof/>
              </w:rPr>
              <w:t>1.2.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Состав решения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_Toc181458263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3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2B9AFE8B" w14:textId="527AB543" w:rsidR="009507D4" w:rsidRDefault="002A7BCE">
          <w:pPr>
            <w:pStyle w:val="13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4" w:history="1">
            <w:r w:rsidR="009507D4" w:rsidRPr="004E1286">
              <w:rPr>
                <w:rStyle w:val="a9"/>
                <w:noProof/>
              </w:rPr>
              <w:t>2.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Программно-аппаратные требования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_Toc181458264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4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7423F5FB" w14:textId="3E2FBC22" w:rsidR="009507D4" w:rsidRDefault="002A7BCE">
          <w:pPr>
            <w:pStyle w:val="13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5" w:history="1">
            <w:r w:rsidR="009507D4" w:rsidRPr="004E1286">
              <w:rPr>
                <w:rStyle w:val="a9"/>
                <w:noProof/>
              </w:rPr>
              <w:t>3.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Подготовка к работе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_Toc181458265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5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22A09612" w14:textId="6DBDA723" w:rsidR="009507D4" w:rsidRDefault="002A7BCE">
          <w:pPr>
            <w:pStyle w:val="13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6" w:history="1">
            <w:r w:rsidR="009507D4" w:rsidRPr="004E1286">
              <w:rPr>
                <w:rStyle w:val="a9"/>
                <w:noProof/>
              </w:rPr>
              <w:t>4.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Порядок работы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_Toc181458266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6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05A9FBFF" w14:textId="6B2F6599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7" w:history="1">
            <w:r w:rsidR="009507D4" w:rsidRPr="004E1286">
              <w:rPr>
                <w:rStyle w:val="a9"/>
                <w:noProof/>
              </w:rPr>
              <w:t>4.1.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Настройка приложения «Электронный сертификат. Товары» на кассе Эвотор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_Toc181458267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6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653515BD" w14:textId="4BFF846C" w:rsidR="009507D4" w:rsidRDefault="002A7BCE">
          <w:pPr>
            <w:pStyle w:val="31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8" w:history="1">
            <w:r w:rsidR="009507D4" w:rsidRPr="004E1286">
              <w:rPr>
                <w:rStyle w:val="a9"/>
                <w:noProof/>
              </w:rPr>
              <w:t>4.1.1.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Заполнение регистрационных данных ТСП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_Toc181458268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6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408FE507" w14:textId="0DE54C05" w:rsidR="009507D4" w:rsidRDefault="002A7BCE">
          <w:pPr>
            <w:pStyle w:val="41"/>
            <w:tabs>
              <w:tab w:val="left" w:pos="2369"/>
              <w:tab w:val="right" w:leader="dot" w:pos="9911"/>
            </w:tabs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69" w:history="1">
            <w:r w:rsidR="009507D4" w:rsidRPr="004E1286">
              <w:rPr>
                <w:rStyle w:val="a9"/>
                <w:noProof/>
              </w:rPr>
              <w:t>4.1.1.1.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Автоматическое заполнение регистрационных данных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_Toc181458269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6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6B521090" w14:textId="55DDCEA6" w:rsidR="009507D4" w:rsidRDefault="002A7BCE">
          <w:pPr>
            <w:pStyle w:val="41"/>
            <w:tabs>
              <w:tab w:val="left" w:pos="2369"/>
              <w:tab w:val="right" w:leader="dot" w:pos="9911"/>
            </w:tabs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0" w:history="1">
            <w:r w:rsidR="009507D4" w:rsidRPr="004E1286">
              <w:rPr>
                <w:rStyle w:val="a9"/>
                <w:noProof/>
              </w:rPr>
              <w:t>4.1.1.2.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Заполнение регистрационных данных вручную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_Toc181458270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9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4652480B" w14:textId="6F85CE46" w:rsidR="009507D4" w:rsidRDefault="002A7BCE">
          <w:pPr>
            <w:pStyle w:val="31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1" w:history="1">
            <w:r w:rsidR="009507D4" w:rsidRPr="004E1286">
              <w:rPr>
                <w:rStyle w:val="a9"/>
                <w:noProof/>
              </w:rPr>
              <w:t>4.1.2.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Выбор конфигурации пин-пада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_Toc181458271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9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5DA29ED8" w14:textId="46E53D0C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2" w:history="1">
            <w:r w:rsidR="009507D4" w:rsidRPr="004E1286">
              <w:rPr>
                <w:rStyle w:val="a9"/>
                <w:noProof/>
              </w:rPr>
              <w:t>4.2.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Проверка связи с НСПК на кассе Эвотор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_Toc181458272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10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42B49DEF" w14:textId="6363DDA8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3" w:history="1">
            <w:r w:rsidR="009507D4" w:rsidRPr="004E1286">
              <w:rPr>
                <w:rStyle w:val="a9"/>
                <w:noProof/>
              </w:rPr>
              <w:t>4.3.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Проверка банковского терминала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_Toc181458273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10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261BAF05" w14:textId="093B703E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4" w:history="1">
            <w:r w:rsidR="009507D4" w:rsidRPr="004E1286">
              <w:rPr>
                <w:rStyle w:val="a9"/>
                <w:noProof/>
              </w:rPr>
              <w:t>4.4.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Добавление товаров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_Toc181458274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11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0F161A73" w14:textId="484DB7D1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5" w:history="1">
            <w:r w:rsidR="009507D4" w:rsidRPr="004E1286">
              <w:rPr>
                <w:rStyle w:val="a9"/>
                <w:noProof/>
              </w:rPr>
              <w:t>4.5.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Проверка электронных сертификатов по предъявленной карте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_Toc181458275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15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5E017A21" w14:textId="689196BA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6" w:history="1">
            <w:r w:rsidR="009507D4" w:rsidRPr="004E1286">
              <w:rPr>
                <w:rStyle w:val="a9"/>
                <w:noProof/>
              </w:rPr>
              <w:t>4.6.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Порядок оформления чека продажи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_Toc181458276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16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79B72159" w14:textId="34505A8D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7" w:history="1">
            <w:r w:rsidR="009507D4" w:rsidRPr="004E1286">
              <w:rPr>
                <w:rStyle w:val="a9"/>
                <w:noProof/>
              </w:rPr>
              <w:t>4.7.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Порядок оформления чека возврата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_Toc181458277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21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0187399D" w14:textId="09AEAC2B" w:rsidR="009507D4" w:rsidRDefault="002A7BCE">
          <w:pPr>
            <w:pStyle w:val="31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8" w:history="1">
            <w:r w:rsidR="009507D4" w:rsidRPr="004E1286">
              <w:rPr>
                <w:rStyle w:val="a9"/>
                <w:noProof/>
              </w:rPr>
              <w:t>4.7.</w:t>
            </w:r>
            <w:r w:rsidR="00AC3FD7">
              <w:rPr>
                <w:rStyle w:val="a9"/>
                <w:noProof/>
              </w:rPr>
              <w:t>1</w:t>
            </w:r>
            <w:r w:rsidR="009507D4" w:rsidRPr="004E1286">
              <w:rPr>
                <w:rStyle w:val="a9"/>
                <w:noProof/>
              </w:rPr>
              <w:t>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Порядок возврата при наличии чека продажи на кассе Эвотор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_Toc181458278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21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3BB9ED43" w14:textId="0D0F920A" w:rsidR="009507D4" w:rsidRDefault="002A7BCE">
          <w:pPr>
            <w:pStyle w:val="31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79" w:history="1">
            <w:r w:rsidR="009507D4" w:rsidRPr="004E1286">
              <w:rPr>
                <w:rStyle w:val="a9"/>
                <w:noProof/>
              </w:rPr>
              <w:t>4.7.2.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Порядок возврата при отсутствии чека продажи на кассе Эвотор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_Toc181458279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27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66D00A24" w14:textId="296247C0" w:rsidR="009507D4" w:rsidRDefault="002A7BCE">
          <w:pPr>
            <w:pStyle w:val="22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80" w:history="1">
            <w:r w:rsidR="009507D4" w:rsidRPr="004E1286">
              <w:rPr>
                <w:rStyle w:val="a9"/>
                <w:noProof/>
              </w:rPr>
              <w:t>4.8.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Особенности продажи и возврата товара на кассах Эвотор 5</w:t>
            </w:r>
            <w:r w:rsidR="009507D4" w:rsidRPr="004E1286">
              <w:rPr>
                <w:rStyle w:val="a9"/>
                <w:noProof/>
                <w:lang w:val="en-US"/>
              </w:rPr>
              <w:t>i</w:t>
            </w:r>
            <w:r w:rsidR="009507D4" w:rsidRPr="004E1286">
              <w:rPr>
                <w:rStyle w:val="a9"/>
                <w:noProof/>
              </w:rPr>
              <w:t xml:space="preserve"> с использованием встроенного банковского терминала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_Toc181458280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32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5621F479" w14:textId="3A675A7B" w:rsidR="009507D4" w:rsidRDefault="002A7BCE">
          <w:pPr>
            <w:pStyle w:val="13"/>
            <w:rPr>
              <w:rFonts w:asciiTheme="minorHAnsi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8281" w:history="1">
            <w:r w:rsidR="009507D4" w:rsidRPr="004E1286">
              <w:rPr>
                <w:rStyle w:val="a9"/>
                <w:noProof/>
              </w:rPr>
              <w:t>5.</w:t>
            </w:r>
            <w:r w:rsidR="009507D4">
              <w:rPr>
                <w:rFonts w:asciiTheme="minorHAnsi" w:hAnsiTheme="minorHAnsi" w:cstheme="minorBidi"/>
                <w:noProof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9507D4" w:rsidRPr="004E1286">
              <w:rPr>
                <w:rStyle w:val="a9"/>
                <w:noProof/>
              </w:rPr>
              <w:t>Порядок действий в нештатных ситуациях</w:t>
            </w:r>
            <w:r w:rsidR="009507D4">
              <w:rPr>
                <w:noProof/>
                <w:webHidden/>
              </w:rPr>
              <w:tab/>
            </w:r>
            <w:r w:rsidR="009507D4">
              <w:rPr>
                <w:noProof/>
                <w:webHidden/>
              </w:rPr>
              <w:fldChar w:fldCharType="begin"/>
            </w:r>
            <w:r w:rsidR="009507D4">
              <w:rPr>
                <w:noProof/>
                <w:webHidden/>
              </w:rPr>
              <w:instrText xml:space="preserve"> PAGEREF _Toc181458281 \h </w:instrText>
            </w:r>
            <w:r w:rsidR="009507D4">
              <w:rPr>
                <w:noProof/>
                <w:webHidden/>
              </w:rPr>
            </w:r>
            <w:r w:rsidR="009507D4">
              <w:rPr>
                <w:noProof/>
                <w:webHidden/>
              </w:rPr>
              <w:fldChar w:fldCharType="separate"/>
            </w:r>
            <w:r w:rsidR="00276804">
              <w:rPr>
                <w:noProof/>
                <w:webHidden/>
              </w:rPr>
              <w:t>34</w:t>
            </w:r>
            <w:r w:rsidR="009507D4">
              <w:rPr>
                <w:noProof/>
                <w:webHidden/>
              </w:rPr>
              <w:fldChar w:fldCharType="end"/>
            </w:r>
          </w:hyperlink>
        </w:p>
        <w:p w14:paraId="75D5C21E" w14:textId="6FACA749" w:rsidR="002C730D" w:rsidRDefault="006A6060">
          <w:r>
            <w:fldChar w:fldCharType="end"/>
          </w:r>
        </w:p>
      </w:sdtContent>
    </w:sdt>
    <w:p w14:paraId="0E221D15" w14:textId="77777777" w:rsidR="005B6AF8" w:rsidRDefault="005B6AF8" w:rsidP="00946127">
      <w:pPr>
        <w:pStyle w:val="ab"/>
        <w:sectPr w:rsidR="005B6AF8" w:rsidSect="00907634">
          <w:footerReference w:type="default" r:id="rId8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</w:p>
    <w:p w14:paraId="384F050F" w14:textId="1F5D1C3C" w:rsidR="00F209D4" w:rsidRPr="002C730D" w:rsidRDefault="00F209D4" w:rsidP="00621C03">
      <w:pPr>
        <w:pStyle w:val="10"/>
      </w:pPr>
      <w:bookmarkStart w:id="0" w:name="_Toc181458261"/>
      <w:r w:rsidRPr="002C730D">
        <w:lastRenderedPageBreak/>
        <w:t>Общие сведения</w:t>
      </w:r>
      <w:bookmarkEnd w:id="0"/>
    </w:p>
    <w:p w14:paraId="47413639" w14:textId="4CF4A51B" w:rsidR="00D84A54" w:rsidRPr="002C730D" w:rsidRDefault="005B6AF8" w:rsidP="00867320">
      <w:pPr>
        <w:pStyle w:val="2"/>
      </w:pPr>
      <w:bookmarkStart w:id="1" w:name="_Toc181458262"/>
      <w:r w:rsidRPr="002C730D">
        <w:t>Назначение</w:t>
      </w:r>
      <w:bookmarkEnd w:id="1"/>
    </w:p>
    <w:p w14:paraId="17664038" w14:textId="2920513A" w:rsidR="00560A7B" w:rsidRPr="004319FC" w:rsidRDefault="0047287B" w:rsidP="004319FC">
      <w:r w:rsidRPr="004319FC">
        <w:t>Приложение «</w:t>
      </w:r>
      <w:r w:rsidR="00BB3B4B" w:rsidRPr="00BB3B4B">
        <w:t>Электронный сертификат. Товары</w:t>
      </w:r>
      <w:r w:rsidRPr="004319FC">
        <w:t xml:space="preserve">» предназначено для приёма оплаты с помощью электронных сертификатов (ЭС) на кассах </w:t>
      </w:r>
      <w:r w:rsidR="00813E0C" w:rsidRPr="004319FC">
        <w:t>Э</w:t>
      </w:r>
      <w:r w:rsidR="005A66EB">
        <w:t>вотор</w:t>
      </w:r>
      <w:r w:rsidRPr="004319FC">
        <w:t xml:space="preserve">. Приложение функционирует в соответствии с Федеральным законом от 30.12.2020 N 491-ФЗ </w:t>
      </w:r>
      <w:r w:rsidR="009450A9">
        <w:t>«</w:t>
      </w:r>
      <w:r w:rsidRPr="004319FC">
        <w:t>О приобретении отдельных видов товаров, работ, услуг с использованием электронного сертификата</w:t>
      </w:r>
      <w:r w:rsidR="009450A9">
        <w:t>»</w:t>
      </w:r>
      <w:r w:rsidRPr="004319FC">
        <w:t>. Электронный сертификат – это платежный инструмент, который предоставляет возможность самостоятельно приобретать отдельные виды товаров, работ и услуг за счет средств бюджетов при наличии оснований на получение мер государственной поддержки в натуральной форме. Электронный сертификат выпускается к банковской карте платежной системы «Мир», оплата работает аналогично операциям с использованием банковских карт и позволяет мгновенно оплатить отдельные виды товаров при наличии оснований на предоставление мер социальной поддержки.</w:t>
      </w:r>
      <w:r w:rsidR="00BB26AC" w:rsidRPr="004319FC">
        <w:t xml:space="preserve"> Подробнее о государственной информационной системе электронных сертификатов (ГИС ЭС) можно проч</w:t>
      </w:r>
      <w:r w:rsidR="00775C03" w:rsidRPr="004319FC">
        <w:t>итать</w:t>
      </w:r>
      <w:r w:rsidR="00BB26AC" w:rsidRPr="004319FC">
        <w:t xml:space="preserve"> здесь: </w:t>
      </w:r>
      <w:hyperlink r:id="rId9" w:history="1">
        <w:r w:rsidR="00BB26AC" w:rsidRPr="00D626EE">
          <w:rPr>
            <w:rStyle w:val="a9"/>
          </w:rPr>
          <w:t>https://ecert.gov.ru/</w:t>
        </w:r>
      </w:hyperlink>
      <w:r w:rsidR="00BB26AC" w:rsidRPr="004319FC">
        <w:t>.</w:t>
      </w:r>
    </w:p>
    <w:p w14:paraId="53F1F502" w14:textId="77777777" w:rsidR="00996E4B" w:rsidRDefault="001557DC" w:rsidP="004319FC">
      <w:r w:rsidRPr="001557DC">
        <w:t xml:space="preserve">Список товаров, работ и услуг (ТРУ), которые могут быть оплачены с помощью ЭС опубликован на сайте Государственных </w:t>
      </w:r>
      <w:r>
        <w:t>у</w:t>
      </w:r>
      <w:r w:rsidRPr="001557DC">
        <w:t>слуг:</w:t>
      </w:r>
    </w:p>
    <w:p w14:paraId="2F1AF10C" w14:textId="347B7311" w:rsidR="001557DC" w:rsidRPr="00996E4B" w:rsidRDefault="002A7BCE" w:rsidP="004319FC">
      <w:hyperlink r:id="rId10" w:history="1">
        <w:r w:rsidR="00E66DA3" w:rsidRPr="009543F4">
          <w:rPr>
            <w:rStyle w:val="a9"/>
          </w:rPr>
          <w:t>https://esnsi.gosuslugi.ru/classifiers/10616/data?pg=1&amp;p=1</w:t>
        </w:r>
      </w:hyperlink>
    </w:p>
    <w:p w14:paraId="379E3513" w14:textId="5C6A5D79" w:rsidR="001557DC" w:rsidRPr="001557DC" w:rsidRDefault="001557DC" w:rsidP="004319FC">
      <w:r w:rsidRPr="001557DC">
        <w:t xml:space="preserve">С офертой НСПК для </w:t>
      </w:r>
      <w:r>
        <w:t>торгово-сервисных предприятий (</w:t>
      </w:r>
      <w:r w:rsidRPr="001557DC">
        <w:t>ТСП</w:t>
      </w:r>
      <w:r>
        <w:t>)</w:t>
      </w:r>
      <w:r w:rsidRPr="001557DC">
        <w:t xml:space="preserve"> и руководством по организации приема ЭС можно ознакомиться на странице</w:t>
      </w:r>
      <w:r>
        <w:br/>
      </w:r>
      <w:hyperlink r:id="rId11" w:tgtFrame="_blank" w:history="1">
        <w:r w:rsidRPr="001557DC">
          <w:rPr>
            <w:rStyle w:val="a9"/>
            <w:rFonts w:eastAsia="Times New Roman"/>
            <w:color w:val="0563C1" w:themeColor="hyperlink"/>
            <w:lang w:eastAsia="ru-RU"/>
          </w:rPr>
          <w:t>https://www.nspk.ru/cards-mir/certificates/</w:t>
        </w:r>
      </w:hyperlink>
      <w:r w:rsidRPr="001557DC">
        <w:t>.</w:t>
      </w:r>
    </w:p>
    <w:p w14:paraId="66C83715" w14:textId="7C6DB519" w:rsidR="005368F5" w:rsidRPr="004319FC" w:rsidRDefault="005368F5" w:rsidP="00867320">
      <w:pPr>
        <w:pStyle w:val="2"/>
      </w:pPr>
      <w:bookmarkStart w:id="2" w:name="_Toc181458263"/>
      <w:r w:rsidRPr="004319FC">
        <w:t>Состав решения</w:t>
      </w:r>
      <w:bookmarkEnd w:id="2"/>
    </w:p>
    <w:p w14:paraId="29F5FBBE" w14:textId="77777777" w:rsidR="005368F5" w:rsidRDefault="005368F5" w:rsidP="004319FC">
      <w:r>
        <w:t>Решение состоит из:</w:t>
      </w:r>
    </w:p>
    <w:p w14:paraId="5CC77D11" w14:textId="58A66A31" w:rsidR="005368F5" w:rsidRDefault="00FE7035" w:rsidP="004319FC">
      <w:pPr>
        <w:pStyle w:val="a0"/>
      </w:pPr>
      <w:r>
        <w:t>с</w:t>
      </w:r>
      <w:r w:rsidR="005368F5">
        <w:t>ервиса номенклатуры</w:t>
      </w:r>
      <w:r>
        <w:t xml:space="preserve"> (личного кабинета</w:t>
      </w:r>
      <w:r w:rsidR="00552E7B">
        <w:t xml:space="preserve"> МАРС ТЕХ</w:t>
      </w:r>
      <w:r>
        <w:t>)</w:t>
      </w:r>
      <w:r w:rsidR="00EE7A75">
        <w:t xml:space="preserve">, </w:t>
      </w:r>
      <w:r w:rsidR="005368F5">
        <w:t>позволя</w:t>
      </w:r>
      <w:r w:rsidR="00EE7A75">
        <w:t>ющего</w:t>
      </w:r>
      <w:r w:rsidR="005368F5">
        <w:t xml:space="preserve"> сопоставить номенклатуру торгово-сервисного предприятия (ТСП) со списком номенклатуры НСПК;</w:t>
      </w:r>
    </w:p>
    <w:p w14:paraId="6C15D53B" w14:textId="5A7AEEA3" w:rsidR="005368F5" w:rsidRDefault="00FE7035" w:rsidP="004319FC">
      <w:pPr>
        <w:pStyle w:val="a0"/>
      </w:pPr>
      <w:r>
        <w:t>п</w:t>
      </w:r>
      <w:r w:rsidR="005368F5">
        <w:t>риложения «</w:t>
      </w:r>
      <w:r w:rsidR="00EE7A75" w:rsidRPr="00EE7A75">
        <w:t>Электронный сертификат. Товары</w:t>
      </w:r>
      <w:r w:rsidR="005368F5">
        <w:t xml:space="preserve">» для кассы </w:t>
      </w:r>
      <w:r w:rsidR="00813E0C">
        <w:t>Э</w:t>
      </w:r>
      <w:r w:rsidR="005A66EB">
        <w:t>вотор</w:t>
      </w:r>
      <w:r w:rsidR="005368F5">
        <w:t>.</w:t>
      </w:r>
    </w:p>
    <w:p w14:paraId="1CA23365" w14:textId="568B07FC" w:rsidR="005368F5" w:rsidRPr="004319FC" w:rsidRDefault="005368F5" w:rsidP="00621C03">
      <w:pPr>
        <w:pStyle w:val="10"/>
      </w:pPr>
      <w:bookmarkStart w:id="3" w:name="_Toc181458264"/>
      <w:r w:rsidRPr="004319FC">
        <w:lastRenderedPageBreak/>
        <w:t>Программно-аппаратные требования</w:t>
      </w:r>
      <w:bookmarkEnd w:id="3"/>
    </w:p>
    <w:p w14:paraId="1FA1CB8E" w14:textId="6C567810" w:rsidR="002E0546" w:rsidRDefault="001A2D2B" w:rsidP="00276804">
      <w:pPr>
        <w:ind w:firstLine="0"/>
      </w:pPr>
      <w:r>
        <w:rPr>
          <w:noProof/>
          <w:lang w:eastAsia="ru-RU"/>
        </w:rPr>
        <w:drawing>
          <wp:inline distT="0" distB="0" distL="0" distR="0" wp14:anchorId="6588BF56" wp14:editId="19CF2B23">
            <wp:extent cx="6299835" cy="3543300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1EB52" w14:textId="3CF860AE" w:rsidR="00AC14CF" w:rsidRPr="005368F5" w:rsidRDefault="00AC14CF" w:rsidP="00AC14CF">
      <w:r>
        <w:t>Программное обеспечение</w:t>
      </w:r>
      <w:r w:rsidRPr="005368F5">
        <w:t xml:space="preserve"> для </w:t>
      </w:r>
      <w:r>
        <w:t xml:space="preserve">приема ЭС </w:t>
      </w:r>
      <w:r w:rsidRPr="005368F5">
        <w:t xml:space="preserve">НСПК </w:t>
      </w:r>
      <w:r>
        <w:t>на кассах Эвотор</w:t>
      </w:r>
      <w:r w:rsidRPr="005368F5">
        <w:t xml:space="preserve"> имеет следующие программно-аппаратные требования:</w:t>
      </w:r>
    </w:p>
    <w:p w14:paraId="360D7EF5" w14:textId="24482B66" w:rsidR="00AC14CF" w:rsidRPr="00F078A9" w:rsidRDefault="00AC14CF" w:rsidP="00AC14CF">
      <w:pPr>
        <w:pStyle w:val="a0"/>
        <w:rPr>
          <w:lang w:val="en-US"/>
        </w:rPr>
      </w:pPr>
      <w:r>
        <w:t>т</w:t>
      </w:r>
      <w:r w:rsidRPr="005368F5">
        <w:t>ерминал</w:t>
      </w:r>
      <w:r w:rsidRPr="00F078A9">
        <w:rPr>
          <w:lang w:val="en-US"/>
        </w:rPr>
        <w:t xml:space="preserve"> Evotor 5i</w:t>
      </w:r>
      <w:r w:rsidR="001F2923" w:rsidRPr="001F2923">
        <w:rPr>
          <w:lang w:val="en-US"/>
        </w:rPr>
        <w:t>,</w:t>
      </w:r>
      <w:r w:rsidRPr="00F078A9">
        <w:rPr>
          <w:lang w:val="en-US"/>
        </w:rPr>
        <w:t xml:space="preserve"> </w:t>
      </w:r>
      <w:r w:rsidR="001F2923">
        <w:rPr>
          <w:lang w:val="en-US"/>
        </w:rPr>
        <w:t>Evotor 6 (p10bio)</w:t>
      </w:r>
      <w:r w:rsidR="001F2923" w:rsidRPr="00F078A9">
        <w:rPr>
          <w:lang w:val="en-US"/>
        </w:rPr>
        <w:t xml:space="preserve"> </w:t>
      </w:r>
      <w:r w:rsidRPr="005368F5">
        <w:t>и</w:t>
      </w:r>
      <w:r w:rsidRPr="00F078A9">
        <w:rPr>
          <w:lang w:val="en-US"/>
        </w:rPr>
        <w:t>/</w:t>
      </w:r>
      <w:r w:rsidRPr="005368F5">
        <w:t>или</w:t>
      </w:r>
      <w:r w:rsidRPr="00F078A9">
        <w:rPr>
          <w:lang w:val="en-US"/>
        </w:rPr>
        <w:t xml:space="preserve"> </w:t>
      </w:r>
      <w:r w:rsidRPr="005368F5">
        <w:t>кассы</w:t>
      </w:r>
      <w:r w:rsidRPr="00F078A9">
        <w:rPr>
          <w:lang w:val="en-US"/>
        </w:rPr>
        <w:t>: Evotor 7.2, Evotor 7.3, Evotor 10, Evotor Power;</w:t>
      </w:r>
    </w:p>
    <w:p w14:paraId="3ECC527F" w14:textId="6798F7EB" w:rsidR="00AC14CF" w:rsidRPr="005368F5" w:rsidRDefault="00AC14CF" w:rsidP="00AC14CF">
      <w:pPr>
        <w:pStyle w:val="a0"/>
      </w:pPr>
      <w:r>
        <w:t>п</w:t>
      </w:r>
      <w:r w:rsidRPr="005368F5">
        <w:t xml:space="preserve">ерсонифицированный для работы </w:t>
      </w:r>
      <w:r>
        <w:t>банковский</w:t>
      </w:r>
      <w:r w:rsidRPr="00E45AB5">
        <w:t xml:space="preserve"> терминал</w:t>
      </w:r>
      <w:r w:rsidR="006C4A82">
        <w:t>;</w:t>
      </w:r>
      <w:r w:rsidRPr="005368F5">
        <w:t xml:space="preserve"> </w:t>
      </w:r>
    </w:p>
    <w:p w14:paraId="3F85B5A4" w14:textId="77777777" w:rsidR="00AC14CF" w:rsidRPr="005368F5" w:rsidRDefault="00AC14CF" w:rsidP="00AC14CF">
      <w:pPr>
        <w:pStyle w:val="a0"/>
      </w:pPr>
      <w:r>
        <w:t>п</w:t>
      </w:r>
      <w:r w:rsidRPr="005368F5">
        <w:t>редустановленная на кассу/терминал ОС от «</w:t>
      </w:r>
      <w:r>
        <w:t>Эвотор</w:t>
      </w:r>
      <w:r w:rsidRPr="005368F5">
        <w:t>»</w:t>
      </w:r>
      <w:r>
        <w:t>;</w:t>
      </w:r>
    </w:p>
    <w:p w14:paraId="079636D0" w14:textId="40B0D7F8" w:rsidR="00AC14CF" w:rsidRPr="005368F5" w:rsidRDefault="00AC14CF" w:rsidP="00AC14CF">
      <w:pPr>
        <w:pStyle w:val="a0"/>
      </w:pPr>
      <w:r>
        <w:t xml:space="preserve">для касс </w:t>
      </w:r>
      <w:r w:rsidRPr="00F078A9">
        <w:rPr>
          <w:lang w:val="en-US"/>
        </w:rPr>
        <w:t>Evotor</w:t>
      </w:r>
      <w:r w:rsidRPr="00F078A9">
        <w:t xml:space="preserve"> 7.2, </w:t>
      </w:r>
      <w:r w:rsidRPr="00F078A9">
        <w:rPr>
          <w:lang w:val="en-US"/>
        </w:rPr>
        <w:t>Evotor</w:t>
      </w:r>
      <w:r w:rsidRPr="00F078A9">
        <w:t xml:space="preserve"> 7.3, </w:t>
      </w:r>
      <w:r w:rsidRPr="00F078A9">
        <w:rPr>
          <w:lang w:val="en-US"/>
        </w:rPr>
        <w:t>Evotor</w:t>
      </w:r>
      <w:r w:rsidRPr="00F078A9">
        <w:t xml:space="preserve"> 10, </w:t>
      </w:r>
      <w:r w:rsidRPr="00F078A9">
        <w:rPr>
          <w:lang w:val="en-US"/>
        </w:rPr>
        <w:t>Evotor</w:t>
      </w:r>
      <w:r w:rsidRPr="00F078A9">
        <w:t xml:space="preserve"> </w:t>
      </w:r>
      <w:r w:rsidRPr="00F078A9">
        <w:rPr>
          <w:lang w:val="en-US"/>
        </w:rPr>
        <w:t>Power</w:t>
      </w:r>
      <w:r>
        <w:t xml:space="preserve"> - в</w:t>
      </w:r>
      <w:r w:rsidRPr="005368F5">
        <w:t>нешни</w:t>
      </w:r>
      <w:r>
        <w:t>й</w:t>
      </w:r>
      <w:r w:rsidRPr="005368F5">
        <w:t xml:space="preserve"> </w:t>
      </w:r>
      <w:r>
        <w:t>банковский</w:t>
      </w:r>
      <w:r w:rsidRPr="00E45AB5">
        <w:t xml:space="preserve"> терминал</w:t>
      </w:r>
      <w:r w:rsidR="00AB3BDC">
        <w:t>,</w:t>
      </w:r>
      <w:r>
        <w:t xml:space="preserve"> </w:t>
      </w:r>
      <w:r w:rsidRPr="00E94781">
        <w:t>подключенны</w:t>
      </w:r>
      <w:r>
        <w:t>й</w:t>
      </w:r>
      <w:r w:rsidRPr="00E94781">
        <w:t xml:space="preserve"> по USB интерфейсу</w:t>
      </w:r>
      <w:r w:rsidRPr="005368F5">
        <w:t xml:space="preserve">: </w:t>
      </w:r>
      <w:r w:rsidRPr="00C51A89">
        <w:t>Verifone VX820</w:t>
      </w:r>
      <w:r w:rsidRPr="005368F5">
        <w:t xml:space="preserve">, </w:t>
      </w:r>
      <w:r w:rsidRPr="00C51A89">
        <w:t>Verifone VX805</w:t>
      </w:r>
      <w:r w:rsidRPr="005368F5">
        <w:t xml:space="preserve">, </w:t>
      </w:r>
      <w:r>
        <w:rPr>
          <w:lang w:val="en-US"/>
        </w:rPr>
        <w:t>PAX </w:t>
      </w:r>
      <w:r w:rsidRPr="005368F5">
        <w:t xml:space="preserve">S300, </w:t>
      </w:r>
      <w:r w:rsidRPr="00C51A89">
        <w:t>PAX</w:t>
      </w:r>
      <w:r>
        <w:rPr>
          <w:lang w:val="en-US"/>
        </w:rPr>
        <w:t> </w:t>
      </w:r>
      <w:r w:rsidRPr="00C51A89">
        <w:t>SP30</w:t>
      </w:r>
      <w:r w:rsidRPr="005368F5">
        <w:t xml:space="preserve">, </w:t>
      </w:r>
      <w:r w:rsidRPr="00C51A89">
        <w:t>Ingenico iРР320</w:t>
      </w:r>
      <w:r w:rsidRPr="005368F5">
        <w:t>, Castles V3</w:t>
      </w:r>
      <w:r>
        <w:t xml:space="preserve">, </w:t>
      </w:r>
      <w:r w:rsidRPr="00E94781">
        <w:t>Kozen P12</w:t>
      </w:r>
      <w:r w:rsidR="001F2923">
        <w:t xml:space="preserve">, </w:t>
      </w:r>
      <w:r w:rsidR="001F2923">
        <w:rPr>
          <w:lang w:val="en-US"/>
        </w:rPr>
        <w:t>Kozen</w:t>
      </w:r>
      <w:r w:rsidR="001F2923" w:rsidRPr="00CF20C9">
        <w:t xml:space="preserve"> </w:t>
      </w:r>
      <w:r w:rsidR="001F2923">
        <w:rPr>
          <w:lang w:val="en-US"/>
        </w:rPr>
        <w:t>P</w:t>
      </w:r>
      <w:r w:rsidR="001F2923" w:rsidRPr="00CF20C9">
        <w:t>10</w:t>
      </w:r>
      <w:r w:rsidR="001F2923">
        <w:rPr>
          <w:lang w:val="en-US"/>
        </w:rPr>
        <w:t>F</w:t>
      </w:r>
      <w:r>
        <w:t>;</w:t>
      </w:r>
    </w:p>
    <w:p w14:paraId="38CF8931" w14:textId="324F8232" w:rsidR="00D95C16" w:rsidRDefault="00AC14CF" w:rsidP="00D95C16">
      <w:pPr>
        <w:pStyle w:val="a0"/>
      </w:pPr>
      <w:r>
        <w:t>установленные на кассу Эвотор д</w:t>
      </w:r>
      <w:r w:rsidRPr="005368F5">
        <w:t>райвер</w:t>
      </w:r>
      <w:r>
        <w:t>ы:</w:t>
      </w:r>
    </w:p>
    <w:p w14:paraId="2D6FADDE" w14:textId="749B4C0C" w:rsidR="00063D7F" w:rsidRDefault="00D95C16" w:rsidP="00063D7F">
      <w:pPr>
        <w:pStyle w:val="a0"/>
        <w:numPr>
          <w:ilvl w:val="1"/>
          <w:numId w:val="1"/>
        </w:numPr>
      </w:pPr>
      <w:r>
        <w:t>Эквайринг Сбербанк:</w:t>
      </w:r>
    </w:p>
    <w:p w14:paraId="22A751A4" w14:textId="197B9F07" w:rsidR="00AC14CF" w:rsidRDefault="00AC14CF" w:rsidP="00063D7F">
      <w:pPr>
        <w:pStyle w:val="a0"/>
        <w:numPr>
          <w:ilvl w:val="2"/>
          <w:numId w:val="19"/>
        </w:numPr>
      </w:pPr>
      <w:r>
        <w:t xml:space="preserve">для касс </w:t>
      </w:r>
      <w:r w:rsidRPr="00F078A9">
        <w:rPr>
          <w:lang w:val="en-US"/>
        </w:rPr>
        <w:t>Evotor</w:t>
      </w:r>
      <w:r w:rsidRPr="00F078A9">
        <w:t xml:space="preserve"> 7.2, </w:t>
      </w:r>
      <w:r w:rsidRPr="00F078A9">
        <w:rPr>
          <w:lang w:val="en-US"/>
        </w:rPr>
        <w:t>Evotor</w:t>
      </w:r>
      <w:r w:rsidRPr="00F078A9">
        <w:t xml:space="preserve"> 7.3, </w:t>
      </w:r>
      <w:r w:rsidRPr="00F078A9">
        <w:rPr>
          <w:lang w:val="en-US"/>
        </w:rPr>
        <w:t>Evotor</w:t>
      </w:r>
      <w:r w:rsidRPr="00F078A9">
        <w:t xml:space="preserve"> 10, </w:t>
      </w:r>
      <w:r w:rsidRPr="00F078A9">
        <w:rPr>
          <w:lang w:val="en-US"/>
        </w:rPr>
        <w:t>Evotor</w:t>
      </w:r>
      <w:r w:rsidRPr="00F078A9">
        <w:t xml:space="preserve"> </w:t>
      </w:r>
      <w:r w:rsidRPr="00F078A9">
        <w:rPr>
          <w:lang w:val="en-US"/>
        </w:rPr>
        <w:t>Power</w:t>
      </w:r>
      <w:r>
        <w:t xml:space="preserve"> </w:t>
      </w:r>
      <w:r w:rsidR="00063D7F">
        <w:t>-</w:t>
      </w:r>
      <w:r>
        <w:t xml:space="preserve"> </w:t>
      </w:r>
      <w:r w:rsidR="00AB3BDC">
        <w:rPr>
          <w:lang w:val="en-US"/>
        </w:rPr>
        <w:t>UPOS</w:t>
      </w:r>
      <w:r w:rsidR="00AB3BDC" w:rsidRPr="00AB3BDC">
        <w:t xml:space="preserve"> </w:t>
      </w:r>
      <w:r w:rsidR="00AB3BDC">
        <w:rPr>
          <w:lang w:val="en-US"/>
        </w:rPr>
        <w:t>Driver</w:t>
      </w:r>
      <w:r w:rsidRPr="005368F5">
        <w:t xml:space="preserve"> </w:t>
      </w:r>
      <w:r>
        <w:t>(«</w:t>
      </w:r>
      <w:r w:rsidR="00AB3BDC">
        <w:t>Эквайринг Сбербанк</w:t>
      </w:r>
      <w:r>
        <w:t xml:space="preserve">») </w:t>
      </w:r>
      <w:r w:rsidRPr="005368F5">
        <w:t xml:space="preserve">версии не ниже </w:t>
      </w:r>
      <w:r w:rsidRPr="00010C82">
        <w:t>1.104.</w:t>
      </w:r>
      <w:r w:rsidR="00AB3BDC">
        <w:t>103</w:t>
      </w:r>
      <w:r>
        <w:t>;</w:t>
      </w:r>
    </w:p>
    <w:p w14:paraId="366EFC88" w14:textId="33EBD8B0" w:rsidR="00063D7F" w:rsidRDefault="00AC14CF" w:rsidP="00063D7F">
      <w:pPr>
        <w:pStyle w:val="a0"/>
        <w:numPr>
          <w:ilvl w:val="2"/>
          <w:numId w:val="19"/>
        </w:numPr>
      </w:pPr>
      <w:r>
        <w:t>для</w:t>
      </w:r>
      <w:r w:rsidRPr="00063D7F">
        <w:t xml:space="preserve"> </w:t>
      </w:r>
      <w:r>
        <w:t>терминалов</w:t>
      </w:r>
      <w:r w:rsidRPr="00063D7F">
        <w:t xml:space="preserve"> </w:t>
      </w:r>
      <w:r w:rsidRPr="00F078A9">
        <w:rPr>
          <w:lang w:val="en-US"/>
        </w:rPr>
        <w:t>Evotor</w:t>
      </w:r>
      <w:r w:rsidRPr="00063D7F">
        <w:t xml:space="preserve"> 5</w:t>
      </w:r>
      <w:r w:rsidRPr="00F078A9">
        <w:rPr>
          <w:lang w:val="en-US"/>
        </w:rPr>
        <w:t>i</w:t>
      </w:r>
      <w:r w:rsidR="001F2923" w:rsidRPr="00063D7F">
        <w:t xml:space="preserve">, </w:t>
      </w:r>
      <w:r w:rsidR="001F2923">
        <w:rPr>
          <w:lang w:val="en-US"/>
        </w:rPr>
        <w:t>Evotor</w:t>
      </w:r>
      <w:r w:rsidR="001F2923" w:rsidRPr="00063D7F">
        <w:t xml:space="preserve"> 6 (</w:t>
      </w:r>
      <w:r w:rsidR="001F2923">
        <w:rPr>
          <w:lang w:val="en-US"/>
        </w:rPr>
        <w:t>p</w:t>
      </w:r>
      <w:r w:rsidR="001F2923" w:rsidRPr="00063D7F">
        <w:t>10</w:t>
      </w:r>
      <w:r w:rsidR="001F2923">
        <w:rPr>
          <w:lang w:val="en-US"/>
        </w:rPr>
        <w:t>bio</w:t>
      </w:r>
      <w:r w:rsidR="001F2923" w:rsidRPr="00063D7F">
        <w:t>)</w:t>
      </w:r>
      <w:r w:rsidR="00063D7F" w:rsidRPr="00063D7F">
        <w:t xml:space="preserve"> - </w:t>
      </w:r>
      <w:r w:rsidR="00063D7F" w:rsidRPr="005368F5">
        <w:t>UPOSNative</w:t>
      </w:r>
      <w:r w:rsidR="00063D7F">
        <w:t xml:space="preserve"> «Эквайринг Сбербанк»</w:t>
      </w:r>
      <w:r w:rsidR="00063D7F" w:rsidRPr="00CF20C9">
        <w:t xml:space="preserve"> </w:t>
      </w:r>
      <w:r w:rsidR="00063D7F" w:rsidRPr="005368F5">
        <w:t xml:space="preserve">версии не ниже </w:t>
      </w:r>
      <w:r w:rsidR="00063D7F" w:rsidRPr="00010C82">
        <w:t>1.104.</w:t>
      </w:r>
      <w:r w:rsidR="00063D7F">
        <w:t>100 и приложение «Сбербанк Друг»;</w:t>
      </w:r>
    </w:p>
    <w:p w14:paraId="54EF77B0" w14:textId="078D9F8A" w:rsidR="00063D7F" w:rsidRDefault="00063D7F" w:rsidP="00063D7F">
      <w:pPr>
        <w:pStyle w:val="a0"/>
        <w:numPr>
          <w:ilvl w:val="1"/>
          <w:numId w:val="19"/>
        </w:numPr>
      </w:pPr>
      <w:r>
        <w:t xml:space="preserve">Эквайринг </w:t>
      </w:r>
      <w:r w:rsidRPr="00D95C16">
        <w:t>Центр-Инвест, Санкт-Петербург</w:t>
      </w:r>
      <w:r w:rsidRPr="00063D7F">
        <w:t xml:space="preserve">, </w:t>
      </w:r>
      <w:r>
        <w:t>Т-банк</w:t>
      </w:r>
      <w:r w:rsidR="00D50ED0">
        <w:t>, Газпромбанк</w:t>
      </w:r>
      <w:r>
        <w:t>:</w:t>
      </w:r>
    </w:p>
    <w:p w14:paraId="79E4ADE1" w14:textId="635E5002" w:rsidR="00063D7F" w:rsidRPr="00063D7F" w:rsidRDefault="00063D7F" w:rsidP="00063D7F">
      <w:pPr>
        <w:pStyle w:val="a0"/>
        <w:numPr>
          <w:ilvl w:val="2"/>
          <w:numId w:val="19"/>
        </w:numPr>
      </w:pPr>
      <w:r>
        <w:t xml:space="preserve">Драйвер </w:t>
      </w:r>
      <w:r>
        <w:rPr>
          <w:lang w:val="en-US"/>
        </w:rPr>
        <w:t>INPAS</w:t>
      </w:r>
      <w:r w:rsidR="00114C2E">
        <w:t xml:space="preserve"> (</w:t>
      </w:r>
      <w:r w:rsidR="00114C2E">
        <w:rPr>
          <w:lang w:val="en-US"/>
        </w:rPr>
        <w:t>PAX</w:t>
      </w:r>
      <w:r w:rsidR="00114C2E" w:rsidRPr="00097654">
        <w:t xml:space="preserve"> </w:t>
      </w:r>
      <w:r w:rsidR="00114C2E">
        <w:rPr>
          <w:lang w:val="en-US"/>
        </w:rPr>
        <w:t>Driver</w:t>
      </w:r>
      <w:r w:rsidR="00114C2E" w:rsidRPr="00097654">
        <w:t>)</w:t>
      </w:r>
      <w:r w:rsidRPr="00063D7F">
        <w:t xml:space="preserve"> </w:t>
      </w:r>
      <w:r>
        <w:t xml:space="preserve">версии не ниже </w:t>
      </w:r>
      <w:r w:rsidR="00114C2E">
        <w:t>1.4.4.62.</w:t>
      </w:r>
    </w:p>
    <w:p w14:paraId="2FDB7A62" w14:textId="77777777" w:rsidR="00AC14CF" w:rsidRPr="005368F5" w:rsidRDefault="00AC14CF" w:rsidP="00552E7B">
      <w:pPr>
        <w:pStyle w:val="a8"/>
        <w:numPr>
          <w:ilvl w:val="0"/>
          <w:numId w:val="20"/>
        </w:numPr>
        <w:ind w:left="1134" w:hanging="425"/>
      </w:pPr>
      <w:r>
        <w:t>Для работы приложения</w:t>
      </w:r>
      <w:r w:rsidRPr="005368F5">
        <w:t xml:space="preserve"> «</w:t>
      </w:r>
      <w:r w:rsidRPr="008F1CF0">
        <w:t>Электронный сертификат. Товары</w:t>
      </w:r>
      <w:r w:rsidRPr="005368F5">
        <w:t xml:space="preserve">» </w:t>
      </w:r>
      <w:r>
        <w:t xml:space="preserve">необходима версия приложения </w:t>
      </w:r>
      <w:r w:rsidRPr="005368F5">
        <w:t xml:space="preserve">Evotor Pos </w:t>
      </w:r>
      <w:r>
        <w:t>(</w:t>
      </w:r>
      <w:r w:rsidRPr="0027157B">
        <w:t>интерфейс кассы</w:t>
      </w:r>
      <w:r>
        <w:t xml:space="preserve"> Эвотор) </w:t>
      </w:r>
      <w:r w:rsidRPr="005368F5">
        <w:t>не ниже</w:t>
      </w:r>
      <w:r>
        <w:t> </w:t>
      </w:r>
      <w:r w:rsidRPr="005368F5">
        <w:t>8.4.1.</w:t>
      </w:r>
    </w:p>
    <w:p w14:paraId="15B162C1" w14:textId="00E14951" w:rsidR="00F209D4" w:rsidRPr="00133C47" w:rsidRDefault="00F209D4" w:rsidP="00621C03">
      <w:pPr>
        <w:pStyle w:val="10"/>
      </w:pPr>
      <w:bookmarkStart w:id="4" w:name="_Toc181458265"/>
      <w:r w:rsidRPr="00133C47">
        <w:lastRenderedPageBreak/>
        <w:t>Подготовка к работе</w:t>
      </w:r>
      <w:bookmarkEnd w:id="4"/>
    </w:p>
    <w:p w14:paraId="377520B9" w14:textId="522F5B98" w:rsidR="004319FC" w:rsidRDefault="004319FC" w:rsidP="004319FC">
      <w:r>
        <w:t>Для использования Приложения по его функциональному назначению необходимо выполнить ряд организационных и технических мероприятий:</w:t>
      </w:r>
    </w:p>
    <w:p w14:paraId="1C62B317" w14:textId="221312EF" w:rsidR="004B48B2" w:rsidRPr="004B48B2" w:rsidRDefault="004B48B2" w:rsidP="004B48B2">
      <w:pPr>
        <w:pStyle w:val="a"/>
      </w:pPr>
      <w:r>
        <w:t>с</w:t>
      </w:r>
      <w:r w:rsidRPr="004B48B2">
        <w:t>оздать учетную запись ТСП в ЕСИА. Для этого понадобится электронная подпись. Если ТСП уже зарегистрировано в ЕСИА, повторная регистрация не требуется</w:t>
      </w:r>
      <w:r>
        <w:t>;</w:t>
      </w:r>
    </w:p>
    <w:p w14:paraId="622859C1" w14:textId="50CA3005" w:rsidR="004B48B2" w:rsidRDefault="004B48B2" w:rsidP="00A64FA1">
      <w:pPr>
        <w:pStyle w:val="a"/>
      </w:pPr>
      <w:r>
        <w:t>з</w:t>
      </w:r>
      <w:r w:rsidR="00CF5376" w:rsidRPr="00CF5376">
        <w:t xml:space="preserve">арегистрировать ТСП в </w:t>
      </w:r>
      <w:r w:rsidRPr="004B48B2">
        <w:t>Государственной информационной системе электронных сертификатов</w:t>
      </w:r>
      <w:r w:rsidRPr="00CF5376">
        <w:t xml:space="preserve"> </w:t>
      </w:r>
      <w:r>
        <w:t>(</w:t>
      </w:r>
      <w:r w:rsidR="00CF5376" w:rsidRPr="00CF5376">
        <w:t>ГИС ЭС</w:t>
      </w:r>
      <w:r>
        <w:t>);</w:t>
      </w:r>
    </w:p>
    <w:p w14:paraId="4DFD90F0" w14:textId="2C99D6CB" w:rsidR="004319FC" w:rsidRDefault="00CF5376" w:rsidP="00026B12">
      <w:pPr>
        <w:pStyle w:val="a"/>
      </w:pPr>
      <w:r w:rsidRPr="00CF5376">
        <w:t xml:space="preserve">зарегистрировать кассу Эвотор в НСПК </w:t>
      </w:r>
      <w:r w:rsidR="00F209D4" w:rsidRPr="00771C15">
        <w:t>(</w:t>
      </w:r>
      <w:r w:rsidR="00966608" w:rsidRPr="00771C15">
        <w:t>ЛК</w:t>
      </w:r>
      <w:r>
        <w:t> </w:t>
      </w:r>
      <w:r w:rsidR="00966608" w:rsidRPr="00771C15">
        <w:t>ФЭС</w:t>
      </w:r>
      <w:r>
        <w:t> </w:t>
      </w:r>
      <w:r w:rsidR="00966608" w:rsidRPr="00771C15">
        <w:t>НСПК</w:t>
      </w:r>
      <w:r w:rsidR="00F209D4" w:rsidRPr="00771C15">
        <w:t xml:space="preserve">) и получить API </w:t>
      </w:r>
      <w:r w:rsidR="004A4E52" w:rsidRPr="00771C15">
        <w:t>key</w:t>
      </w:r>
      <w:r w:rsidR="00F209D4" w:rsidRPr="00771C15">
        <w:t xml:space="preserve"> и MAC </w:t>
      </w:r>
      <w:r w:rsidR="004A4E52" w:rsidRPr="00771C15">
        <w:t>key</w:t>
      </w:r>
      <w:r w:rsidR="000453C4">
        <w:t xml:space="preserve"> </w:t>
      </w:r>
      <w:r w:rsidR="000453C4" w:rsidRPr="000453C4">
        <w:t>для взаимодействия с Фронт-офисом электронных сертификатов (ФЭС НСПК)</w:t>
      </w:r>
      <w:r w:rsidR="00F209D4" w:rsidRPr="00771C15">
        <w:t xml:space="preserve">. Процесс регистрации подробно описан </w:t>
      </w:r>
      <w:r w:rsidR="00A64FA1">
        <w:t>в документе «Руководство для торгово-сервисных предприятий по организации приема электронных сертификатов при оплате отдельных видов товаров, работ, услуг». Документ доступен в разделе «</w:t>
      </w:r>
      <w:r w:rsidR="00A64FA1" w:rsidRPr="00A64FA1">
        <w:t xml:space="preserve">Электронные сертификаты – </w:t>
      </w:r>
      <w:r w:rsidR="00763AFB">
        <w:t>Руководство</w:t>
      </w:r>
      <w:r w:rsidR="00A64FA1" w:rsidRPr="00A64FA1">
        <w:t xml:space="preserve"> для ТСП</w:t>
      </w:r>
      <w:r w:rsidR="00A64FA1">
        <w:t>» на портале НСПК (</w:t>
      </w:r>
      <w:hyperlink r:id="rId13" w:history="1">
        <w:r w:rsidR="00A64FA1" w:rsidRPr="00212AB7">
          <w:rPr>
            <w:rStyle w:val="a9"/>
          </w:rPr>
          <w:t>https://www.nspk.ru/cards-mir/certificates</w:t>
        </w:r>
      </w:hyperlink>
      <w:r w:rsidR="00A64FA1">
        <w:t>)</w:t>
      </w:r>
      <w:r w:rsidR="004B48B2">
        <w:t>;</w:t>
      </w:r>
    </w:p>
    <w:p w14:paraId="24D1FE7E" w14:textId="3B361837" w:rsidR="00D95C16" w:rsidRDefault="00D95C16" w:rsidP="00026B12">
      <w:pPr>
        <w:pStyle w:val="a"/>
      </w:pPr>
      <w:r>
        <w:t>заключить договор с банком эквайером</w:t>
      </w:r>
    </w:p>
    <w:p w14:paraId="3D0394BC" w14:textId="0518C660" w:rsidR="009F514C" w:rsidRPr="004B48B2" w:rsidRDefault="004B48B2" w:rsidP="00751318">
      <w:pPr>
        <w:pStyle w:val="a"/>
      </w:pPr>
      <w:r>
        <w:t>в</w:t>
      </w:r>
      <w:r w:rsidR="00751318" w:rsidRPr="004B48B2">
        <w:t xml:space="preserve">ыполнить обновление настроек банковского терминала. Для этого следует обратиться в службу поддержки </w:t>
      </w:r>
      <w:r w:rsidR="00552E7B">
        <w:t>банка Эквайера.</w:t>
      </w:r>
      <w:r w:rsidR="00751318" w:rsidRPr="004B48B2">
        <w:t xml:space="preserve"> В службе поддержки подскажут, как выполнить обновление банковского терминала и установить необходимые драйверы на кассу Эвотор</w:t>
      </w:r>
      <w:r w:rsidR="004319FC" w:rsidRPr="004B48B2">
        <w:t>.</w:t>
      </w:r>
    </w:p>
    <w:p w14:paraId="357011E9" w14:textId="5911B831" w:rsidR="00F209D4" w:rsidRPr="00F209D4" w:rsidRDefault="004B48B2" w:rsidP="00BA4EFC">
      <w:pPr>
        <w:pStyle w:val="a"/>
      </w:pPr>
      <w:r>
        <w:t>в</w:t>
      </w:r>
      <w:r w:rsidR="00910128">
        <w:t xml:space="preserve"> магазине приложений </w:t>
      </w:r>
      <w:r w:rsidR="00813E0C">
        <w:t>Э</w:t>
      </w:r>
      <w:r w:rsidR="005A66EB">
        <w:t>вотор</w:t>
      </w:r>
      <w:r w:rsidR="00910128">
        <w:t xml:space="preserve"> </w:t>
      </w:r>
      <w:r w:rsidR="00E57E46">
        <w:t xml:space="preserve">по адресу </w:t>
      </w:r>
      <w:hyperlink r:id="rId14" w:history="1">
        <w:r w:rsidR="00910128" w:rsidRPr="00F668C0">
          <w:rPr>
            <w:rStyle w:val="a9"/>
          </w:rPr>
          <w:t>https://market.evotor.ru/store/apps</w:t>
        </w:r>
      </w:hyperlink>
      <w:r w:rsidR="00910128">
        <w:t xml:space="preserve"> </w:t>
      </w:r>
      <w:r w:rsidR="00E57E46">
        <w:t xml:space="preserve">необходимо </w:t>
      </w:r>
      <w:r w:rsidR="00910128">
        <w:t>с</w:t>
      </w:r>
      <w:r w:rsidR="00F209D4" w:rsidRPr="00F209D4">
        <w:t xml:space="preserve">качать и установить </w:t>
      </w:r>
      <w:r w:rsidR="00910128" w:rsidRPr="00F209D4">
        <w:t xml:space="preserve">на </w:t>
      </w:r>
      <w:r w:rsidR="006620B9">
        <w:t>кассу</w:t>
      </w:r>
      <w:r w:rsidR="00910128" w:rsidRPr="00F209D4">
        <w:t xml:space="preserve"> </w:t>
      </w:r>
      <w:r w:rsidR="00813E0C">
        <w:t>Э</w:t>
      </w:r>
      <w:r w:rsidR="005A66EB">
        <w:t>вотор</w:t>
      </w:r>
      <w:r w:rsidR="00910128" w:rsidRPr="00F209D4">
        <w:t xml:space="preserve"> </w:t>
      </w:r>
      <w:r w:rsidR="002A1953">
        <w:t>приложение</w:t>
      </w:r>
      <w:r w:rsidR="00F209D4" w:rsidRPr="00F209D4">
        <w:t xml:space="preserve"> «</w:t>
      </w:r>
      <w:r w:rsidR="00EE7A75" w:rsidRPr="00EE7A75">
        <w:t>Электронный сертификат. Товары</w:t>
      </w:r>
      <w:r w:rsidR="00F209D4" w:rsidRPr="00F209D4">
        <w:t>»</w:t>
      </w:r>
      <w:r>
        <w:t>;</w:t>
      </w:r>
    </w:p>
    <w:p w14:paraId="276BE2E0" w14:textId="3DBEDC06" w:rsidR="00F209D4" w:rsidRPr="00F209D4" w:rsidRDefault="004B48B2" w:rsidP="00BA4EFC">
      <w:pPr>
        <w:pStyle w:val="a"/>
      </w:pPr>
      <w:r>
        <w:t>з</w:t>
      </w:r>
      <w:r w:rsidR="00F209D4" w:rsidRPr="00F209D4">
        <w:t xml:space="preserve">арегистрироваться в Личном </w:t>
      </w:r>
      <w:r w:rsidR="0032488F">
        <w:t>к</w:t>
      </w:r>
      <w:r w:rsidR="00F209D4" w:rsidRPr="00F209D4">
        <w:t>абинете</w:t>
      </w:r>
      <w:r w:rsidR="00EE7A75">
        <w:t xml:space="preserve"> (</w:t>
      </w:r>
      <w:r w:rsidR="00FE7035">
        <w:t>с</w:t>
      </w:r>
      <w:r w:rsidR="00EE7A75">
        <w:t xml:space="preserve">ервисе номенклатуры) </w:t>
      </w:r>
      <w:r w:rsidR="00342226">
        <w:br/>
      </w:r>
      <w:hyperlink r:id="rId15" w:history="1">
        <w:r w:rsidR="00763AFB" w:rsidRPr="009B5C43">
          <w:rPr>
            <w:rStyle w:val="a9"/>
          </w:rPr>
          <w:t>https://marsmobile.ru/dashboard/login</w:t>
        </w:r>
      </w:hyperlink>
      <w:r w:rsidR="00763AFB" w:rsidRPr="00763AFB">
        <w:t xml:space="preserve"> </w:t>
      </w:r>
      <w:r w:rsidR="00F209D4" w:rsidRPr="00F209D4">
        <w:t>и получить идентификатор клиента и API</w:t>
      </w:r>
      <w:r w:rsidR="004A4E52">
        <w:t xml:space="preserve"> </w:t>
      </w:r>
      <w:r w:rsidR="004A4E52" w:rsidRPr="00B75D34">
        <w:t>key</w:t>
      </w:r>
      <w:r w:rsidR="00F209D4" w:rsidRPr="00F209D4">
        <w:t>.</w:t>
      </w:r>
    </w:p>
    <w:p w14:paraId="51A5F584" w14:textId="31AB0AD9" w:rsidR="00133C47" w:rsidRPr="00621C03" w:rsidRDefault="00133C47" w:rsidP="00621C03">
      <w:pPr>
        <w:pStyle w:val="10"/>
      </w:pPr>
      <w:bookmarkStart w:id="5" w:name="_Toc181458266"/>
      <w:r w:rsidRPr="00130DC8">
        <w:lastRenderedPageBreak/>
        <w:t>Порядок</w:t>
      </w:r>
      <w:r w:rsidRPr="00621C03">
        <w:t xml:space="preserve"> работы</w:t>
      </w:r>
      <w:bookmarkEnd w:id="5"/>
    </w:p>
    <w:p w14:paraId="1A68B2ED" w14:textId="08770586" w:rsidR="0019037A" w:rsidRPr="00867320" w:rsidRDefault="0019037A" w:rsidP="00EE7A75">
      <w:pPr>
        <w:pStyle w:val="2"/>
      </w:pPr>
      <w:bookmarkStart w:id="6" w:name="_Toc181458267"/>
      <w:r w:rsidRPr="00867320">
        <w:t>Настройка</w:t>
      </w:r>
      <w:r w:rsidR="00F65639" w:rsidRPr="00867320">
        <w:t xml:space="preserve"> </w:t>
      </w:r>
      <w:r w:rsidR="00DC2128" w:rsidRPr="00867320">
        <w:t>приложения «</w:t>
      </w:r>
      <w:r w:rsidR="00EE7A75" w:rsidRPr="00EE7A75">
        <w:t>Электронный сертификат. Товары</w:t>
      </w:r>
      <w:r w:rsidR="00DC2128" w:rsidRPr="00867320">
        <w:t xml:space="preserve">» </w:t>
      </w:r>
      <w:r w:rsidR="00DE1809" w:rsidRPr="00867320">
        <w:t xml:space="preserve">на кассе </w:t>
      </w:r>
      <w:r w:rsidR="00813E0C" w:rsidRPr="00867320">
        <w:t>Э</w:t>
      </w:r>
      <w:r w:rsidR="005A66EB" w:rsidRPr="00867320">
        <w:t>вотор</w:t>
      </w:r>
      <w:bookmarkEnd w:id="6"/>
    </w:p>
    <w:p w14:paraId="21770DEF" w14:textId="455306E2" w:rsidR="0013267A" w:rsidRPr="00867320" w:rsidRDefault="00621C03" w:rsidP="00867320">
      <w:pPr>
        <w:pStyle w:val="3"/>
      </w:pPr>
      <w:bookmarkStart w:id="7" w:name="_Toc181458268"/>
      <w:r w:rsidRPr="00867320">
        <w:t>Заполнение</w:t>
      </w:r>
      <w:r w:rsidR="0013267A" w:rsidRPr="00867320">
        <w:t xml:space="preserve"> регистрационных данных ТСП</w:t>
      </w:r>
      <w:bookmarkEnd w:id="7"/>
    </w:p>
    <w:p w14:paraId="059A88B8" w14:textId="7C7DEA19" w:rsidR="00621C03" w:rsidRDefault="00621C03" w:rsidP="00867320">
      <w:pPr>
        <w:pStyle w:val="4"/>
      </w:pPr>
      <w:bookmarkStart w:id="8" w:name="_Toc181458269"/>
      <w:r w:rsidRPr="00867320">
        <w:t>Автоматическое заполнение регистрационных данных</w:t>
      </w:r>
      <w:bookmarkEnd w:id="8"/>
    </w:p>
    <w:p w14:paraId="058AC4CF" w14:textId="555C94E5" w:rsidR="00872594" w:rsidRPr="00872594" w:rsidRDefault="00872594" w:rsidP="00872594">
      <w:pPr>
        <w:rPr>
          <w:lang w:eastAsia="ru-RU"/>
        </w:rPr>
      </w:pPr>
      <w:r>
        <w:rPr>
          <w:lang w:eastAsia="ru-RU"/>
        </w:rPr>
        <w:t xml:space="preserve">Для упрощения ввода регистрационных данных ТСП на кассе Эвотор и сокращения количества ошибок рекомендуется пользоваться автоматическим заполнением настроек. </w:t>
      </w:r>
      <w:r w:rsidR="002E108C">
        <w:rPr>
          <w:lang w:eastAsia="ru-RU"/>
        </w:rPr>
        <w:t>Данный функционал доступен для ка</w:t>
      </w:r>
      <w:r w:rsidR="003D23B2">
        <w:rPr>
          <w:lang w:eastAsia="ru-RU"/>
        </w:rPr>
        <w:t>сс Эвотор, оснащённых камерами. Порядок автоматического заполнения регистрационных данных</w:t>
      </w:r>
      <w:r w:rsidR="00FB5F3B">
        <w:rPr>
          <w:lang w:eastAsia="ru-RU"/>
        </w:rPr>
        <w:t>:</w:t>
      </w:r>
    </w:p>
    <w:p w14:paraId="2C4F0B06" w14:textId="264E53CB" w:rsidR="00FB5F3B" w:rsidRDefault="00FB5F3B" w:rsidP="00FB5F3B">
      <w:pPr>
        <w:pStyle w:val="a3"/>
      </w:pPr>
      <w:r>
        <w:t>в</w:t>
      </w:r>
      <w:r w:rsidRPr="005C5DAD">
        <w:t xml:space="preserve"> Личном кабинете </w:t>
      </w:r>
      <w:r w:rsidR="00552E7B">
        <w:t>МАРС ТЕХ (</w:t>
      </w:r>
      <w:r w:rsidR="00552E7B" w:rsidRPr="00552E7B">
        <w:t>https://marsmobile.ru/dashboard/login</w:t>
      </w:r>
      <w:r w:rsidR="00552E7B">
        <w:t>)</w:t>
      </w:r>
      <w:r w:rsidR="00EE7A75">
        <w:t xml:space="preserve"> </w:t>
      </w:r>
      <w:r w:rsidRPr="005C5DAD">
        <w:t>перейти в раздел «</w:t>
      </w:r>
      <w:r>
        <w:rPr>
          <w:lang w:val="en-US"/>
        </w:rPr>
        <w:t>QR</w:t>
      </w:r>
      <w:r w:rsidR="00DD1952">
        <w:t>-</w:t>
      </w:r>
      <w:r>
        <w:t>код для регистрации</w:t>
      </w:r>
      <w:r w:rsidRPr="005C5DAD">
        <w:t>»</w:t>
      </w:r>
      <w:r w:rsidR="009840BB" w:rsidRPr="009840BB">
        <w:t xml:space="preserve"> (</w:t>
      </w:r>
      <w:r w:rsidR="009840BB">
        <w:t xml:space="preserve">см. </w:t>
      </w:r>
      <w:r w:rsidR="00276804">
        <w:t>рисунок 1</w:t>
      </w:r>
      <w:r w:rsidR="009840BB" w:rsidRPr="009840BB">
        <w:t>)</w:t>
      </w:r>
      <w:r>
        <w:t>;</w:t>
      </w:r>
    </w:p>
    <w:p w14:paraId="432EE726" w14:textId="4E429040" w:rsidR="006B424F" w:rsidRDefault="006B424F" w:rsidP="006B424F">
      <w:pPr>
        <w:pStyle w:val="a3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E9E7BF0" wp14:editId="1AA42780">
            <wp:extent cx="5351480" cy="2562225"/>
            <wp:effectExtent l="171450" t="171450" r="173355" b="2000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16" cy="2568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56687B8" w14:textId="48476CFE" w:rsidR="009840BB" w:rsidRPr="00276804" w:rsidRDefault="009840BB" w:rsidP="009840BB">
      <w:pPr>
        <w:pStyle w:val="af1"/>
        <w:rPr>
          <w:b w:val="0"/>
          <w:noProof/>
          <w:lang w:eastAsia="ru-RU"/>
        </w:rPr>
      </w:pPr>
      <w:bookmarkStart w:id="9" w:name="_Ref152153011"/>
      <w:r w:rsidRPr="00276804">
        <w:rPr>
          <w:b w:val="0"/>
        </w:rPr>
        <w:t xml:space="preserve">Рисунок </w:t>
      </w:r>
      <w:r w:rsidR="00885B1D" w:rsidRPr="00276804">
        <w:rPr>
          <w:b w:val="0"/>
        </w:rPr>
        <w:fldChar w:fldCharType="begin"/>
      </w:r>
      <w:r w:rsidR="00885B1D" w:rsidRPr="00276804">
        <w:rPr>
          <w:b w:val="0"/>
        </w:rPr>
        <w:instrText xml:space="preserve"> SEQ Рисунок \* ARABIC </w:instrText>
      </w:r>
      <w:r w:rsidR="00885B1D" w:rsidRPr="00276804">
        <w:rPr>
          <w:b w:val="0"/>
        </w:rPr>
        <w:fldChar w:fldCharType="separate"/>
      </w:r>
      <w:r w:rsidR="00276804" w:rsidRPr="00276804">
        <w:rPr>
          <w:b w:val="0"/>
          <w:noProof/>
        </w:rPr>
        <w:t>1</w:t>
      </w:r>
      <w:r w:rsidR="00885B1D" w:rsidRPr="00276804">
        <w:rPr>
          <w:b w:val="0"/>
          <w:noProof/>
        </w:rPr>
        <w:fldChar w:fldCharType="end"/>
      </w:r>
      <w:bookmarkEnd w:id="9"/>
      <w:r w:rsidRPr="00276804">
        <w:rPr>
          <w:b w:val="0"/>
        </w:rPr>
        <w:t xml:space="preserve"> —</w:t>
      </w:r>
      <w:r w:rsidR="00713402" w:rsidRPr="00276804">
        <w:rPr>
          <w:b w:val="0"/>
        </w:rPr>
        <w:t xml:space="preserve"> </w:t>
      </w:r>
      <w:r w:rsidRPr="00276804">
        <w:rPr>
          <w:b w:val="0"/>
        </w:rPr>
        <w:t xml:space="preserve">Личный кабинет </w:t>
      </w:r>
      <w:r w:rsidR="008F1CF0" w:rsidRPr="00276804">
        <w:rPr>
          <w:b w:val="0"/>
        </w:rPr>
        <w:t>(</w:t>
      </w:r>
      <w:r w:rsidR="00FE7035" w:rsidRPr="00276804">
        <w:rPr>
          <w:b w:val="0"/>
        </w:rPr>
        <w:t>с</w:t>
      </w:r>
      <w:r w:rsidR="008F1CF0" w:rsidRPr="00276804">
        <w:rPr>
          <w:b w:val="0"/>
        </w:rPr>
        <w:t>ервис номенклатуры)</w:t>
      </w:r>
    </w:p>
    <w:p w14:paraId="6F66C1A3" w14:textId="7F0C2686" w:rsidR="00FB5F3B" w:rsidRDefault="00FB5F3B" w:rsidP="00FB5F3B">
      <w:pPr>
        <w:pStyle w:val="a3"/>
      </w:pPr>
      <w:r>
        <w:t>в открывшейся форме «</w:t>
      </w:r>
      <w:r w:rsidRPr="00E60C7B">
        <w:t>Генерация QR для регистрации терминала</w:t>
      </w:r>
      <w:r>
        <w:t>» (см. </w:t>
      </w:r>
      <w:r w:rsidR="00276804">
        <w:t>рисунок 2</w:t>
      </w:r>
      <w:r>
        <w:t>) заполнить поля «</w:t>
      </w:r>
      <w:r w:rsidRPr="00E60C7B">
        <w:t>Идентификатор терминала в НСПК</w:t>
      </w:r>
      <w:r>
        <w:t>», «</w:t>
      </w:r>
      <w:r w:rsidRPr="00E60C7B">
        <w:t>API key в ЛК ФЭС НСПК</w:t>
      </w:r>
      <w:r>
        <w:t>», «</w:t>
      </w:r>
      <w:r w:rsidRPr="00E60C7B">
        <w:t>MAC key в ЛК ФЭС НСПК</w:t>
      </w:r>
      <w:r>
        <w:t xml:space="preserve">». Данные для указанных полей взять из </w:t>
      </w:r>
      <w:r w:rsidRPr="00966608">
        <w:t>ЛК ФЭС НСПК</w:t>
      </w:r>
      <w:r>
        <w:t>. При заполнении значений указанных полей рекомендуется пользоваться буфером клавиатуры (</w:t>
      </w:r>
      <w:r>
        <w:rPr>
          <w:lang w:val="en-US"/>
        </w:rPr>
        <w:t>CTRL</w:t>
      </w:r>
      <w:r w:rsidRPr="00E60C7B">
        <w:t>+</w:t>
      </w:r>
      <w:r>
        <w:rPr>
          <w:lang w:val="en-US"/>
        </w:rPr>
        <w:t>C</w:t>
      </w:r>
      <w:r>
        <w:t>; CTRL+V);</w:t>
      </w:r>
    </w:p>
    <w:p w14:paraId="35E30FAE" w14:textId="5597130D" w:rsidR="006B424F" w:rsidRDefault="006B424F" w:rsidP="006B424F">
      <w:pPr>
        <w:pStyle w:val="a3"/>
        <w:numPr>
          <w:ilvl w:val="0"/>
          <w:numId w:val="0"/>
        </w:numPr>
        <w:ind w:left="720"/>
      </w:pPr>
      <w:r>
        <w:rPr>
          <w:noProof/>
        </w:rPr>
        <w:lastRenderedPageBreak/>
        <w:drawing>
          <wp:inline distT="0" distB="0" distL="0" distR="0" wp14:anchorId="776B0D3E" wp14:editId="7ECC9812">
            <wp:extent cx="5273077" cy="2524125"/>
            <wp:effectExtent l="171450" t="171450" r="175260" b="1809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43" cy="2529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9E2B30C" w14:textId="0A3C479A" w:rsidR="00FB5F3B" w:rsidRPr="00276804" w:rsidRDefault="00FB5F3B" w:rsidP="00FB5F3B">
      <w:pPr>
        <w:pStyle w:val="af1"/>
        <w:rPr>
          <w:b w:val="0"/>
        </w:rPr>
      </w:pPr>
      <w:bookmarkStart w:id="10" w:name="_Ref152085100"/>
      <w:r w:rsidRPr="00276804">
        <w:rPr>
          <w:b w:val="0"/>
        </w:rPr>
        <w:t xml:space="preserve">Рисунок </w:t>
      </w:r>
      <w:r w:rsidR="00885B1D" w:rsidRPr="00276804">
        <w:rPr>
          <w:b w:val="0"/>
        </w:rPr>
        <w:fldChar w:fldCharType="begin"/>
      </w:r>
      <w:r w:rsidR="00885B1D" w:rsidRPr="00276804">
        <w:rPr>
          <w:b w:val="0"/>
        </w:rPr>
        <w:instrText xml:space="preserve"> SEQ Рисунок \* ARABIC </w:instrText>
      </w:r>
      <w:r w:rsidR="00885B1D" w:rsidRPr="00276804">
        <w:rPr>
          <w:b w:val="0"/>
        </w:rPr>
        <w:fldChar w:fldCharType="separate"/>
      </w:r>
      <w:r w:rsidR="00276804" w:rsidRPr="00276804">
        <w:rPr>
          <w:b w:val="0"/>
          <w:noProof/>
        </w:rPr>
        <w:t>2</w:t>
      </w:r>
      <w:r w:rsidR="00885B1D" w:rsidRPr="00276804">
        <w:rPr>
          <w:b w:val="0"/>
          <w:noProof/>
        </w:rPr>
        <w:fldChar w:fldCharType="end"/>
      </w:r>
      <w:bookmarkEnd w:id="10"/>
      <w:r w:rsidRPr="00276804">
        <w:rPr>
          <w:b w:val="0"/>
        </w:rPr>
        <w:t xml:space="preserve"> — Генерация QR</w:t>
      </w:r>
      <w:r w:rsidR="00D5043F" w:rsidRPr="00276804">
        <w:rPr>
          <w:b w:val="0"/>
        </w:rPr>
        <w:t>-</w:t>
      </w:r>
      <w:r w:rsidR="0066493A" w:rsidRPr="00276804">
        <w:rPr>
          <w:b w:val="0"/>
        </w:rPr>
        <w:t xml:space="preserve">кода </w:t>
      </w:r>
      <w:r w:rsidRPr="00276804">
        <w:rPr>
          <w:b w:val="0"/>
        </w:rPr>
        <w:t>в Личном кабинете</w:t>
      </w:r>
      <w:r w:rsidR="008F1CF0" w:rsidRPr="00276804">
        <w:rPr>
          <w:b w:val="0"/>
        </w:rPr>
        <w:t xml:space="preserve"> (</w:t>
      </w:r>
      <w:r w:rsidR="00FE7035" w:rsidRPr="00276804">
        <w:rPr>
          <w:b w:val="0"/>
        </w:rPr>
        <w:t>с</w:t>
      </w:r>
      <w:r w:rsidR="008F1CF0" w:rsidRPr="00276804">
        <w:rPr>
          <w:b w:val="0"/>
        </w:rPr>
        <w:t>ервисе номенклатуры)</w:t>
      </w:r>
    </w:p>
    <w:p w14:paraId="68FBB5AA" w14:textId="4C8F7EE1" w:rsidR="00FB5F3B" w:rsidRDefault="00BF4C0B" w:rsidP="00FB5F3B">
      <w:pPr>
        <w:pStyle w:val="a3"/>
      </w:pPr>
      <w:r>
        <w:t xml:space="preserve">после заполнения указанных полей </w:t>
      </w:r>
      <w:r w:rsidR="00FB5F3B">
        <w:t xml:space="preserve">нажать кнопку «Создать </w:t>
      </w:r>
      <w:r w:rsidR="00FB5F3B">
        <w:rPr>
          <w:lang w:val="en-US"/>
        </w:rPr>
        <w:t>QR</w:t>
      </w:r>
      <w:r w:rsidR="00DD1952" w:rsidRPr="00DD1952">
        <w:t>-</w:t>
      </w:r>
      <w:r w:rsidR="00FB5F3B">
        <w:t xml:space="preserve">код». На экране появится </w:t>
      </w:r>
      <w:r w:rsidR="00FB5F3B">
        <w:rPr>
          <w:lang w:val="en-US"/>
        </w:rPr>
        <w:t>QR</w:t>
      </w:r>
      <w:r w:rsidR="00D5043F">
        <w:t>-</w:t>
      </w:r>
      <w:r w:rsidR="00FB5F3B">
        <w:t>код, содержащий регистрационные данные ТСП (см</w:t>
      </w:r>
      <w:r w:rsidR="00276804" w:rsidRPr="00276804">
        <w:t xml:space="preserve"> </w:t>
      </w:r>
      <w:r w:rsidR="00276804">
        <w:t>рисунок 3</w:t>
      </w:r>
      <w:r w:rsidR="00FB5F3B">
        <w:t>);</w:t>
      </w:r>
    </w:p>
    <w:p w14:paraId="6595A798" w14:textId="775AB856" w:rsidR="006B424F" w:rsidRDefault="006B424F" w:rsidP="006B424F">
      <w:pPr>
        <w:pStyle w:val="a3"/>
        <w:numPr>
          <w:ilvl w:val="0"/>
          <w:numId w:val="0"/>
        </w:numPr>
        <w:ind w:left="720"/>
      </w:pPr>
      <w:r>
        <w:rPr>
          <w:noProof/>
        </w:rPr>
        <w:drawing>
          <wp:inline distT="0" distB="0" distL="0" distR="0" wp14:anchorId="38F62DC3" wp14:editId="4AF30C8F">
            <wp:extent cx="5400675" cy="2585778"/>
            <wp:effectExtent l="171450" t="190500" r="200025" b="1955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55" cy="2589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76FEE8F" w14:textId="00C46BBA" w:rsidR="00FB5F3B" w:rsidRPr="00276804" w:rsidRDefault="00FB5F3B" w:rsidP="00FB5F3B">
      <w:pPr>
        <w:pStyle w:val="af1"/>
        <w:rPr>
          <w:b w:val="0"/>
        </w:rPr>
      </w:pPr>
      <w:bookmarkStart w:id="11" w:name="_Ref152085613"/>
      <w:r w:rsidRPr="00276804">
        <w:rPr>
          <w:b w:val="0"/>
        </w:rPr>
        <w:t xml:space="preserve">Рисунок </w:t>
      </w:r>
      <w:r w:rsidR="00885B1D" w:rsidRPr="00276804">
        <w:rPr>
          <w:b w:val="0"/>
        </w:rPr>
        <w:fldChar w:fldCharType="begin"/>
      </w:r>
      <w:r w:rsidR="00885B1D" w:rsidRPr="00276804">
        <w:rPr>
          <w:b w:val="0"/>
        </w:rPr>
        <w:instrText xml:space="preserve"> SEQ Рисунок \* ARABIC </w:instrText>
      </w:r>
      <w:r w:rsidR="00885B1D" w:rsidRPr="00276804">
        <w:rPr>
          <w:b w:val="0"/>
        </w:rPr>
        <w:fldChar w:fldCharType="separate"/>
      </w:r>
      <w:r w:rsidR="00276804" w:rsidRPr="00276804">
        <w:rPr>
          <w:b w:val="0"/>
          <w:noProof/>
        </w:rPr>
        <w:t>3</w:t>
      </w:r>
      <w:r w:rsidR="00885B1D" w:rsidRPr="00276804">
        <w:rPr>
          <w:b w:val="0"/>
          <w:noProof/>
        </w:rPr>
        <w:fldChar w:fldCharType="end"/>
      </w:r>
      <w:bookmarkEnd w:id="11"/>
      <w:r w:rsidRPr="00276804">
        <w:rPr>
          <w:b w:val="0"/>
        </w:rPr>
        <w:t xml:space="preserve"> — </w:t>
      </w:r>
      <w:r w:rsidRPr="00276804">
        <w:rPr>
          <w:b w:val="0"/>
          <w:lang w:val="en-US"/>
        </w:rPr>
        <w:t>QR</w:t>
      </w:r>
      <w:r w:rsidR="00D5043F" w:rsidRPr="00276804">
        <w:rPr>
          <w:b w:val="0"/>
        </w:rPr>
        <w:t>-</w:t>
      </w:r>
      <w:r w:rsidRPr="00276804">
        <w:rPr>
          <w:b w:val="0"/>
        </w:rPr>
        <w:t>код, содержащий регистрационные данные ТСП</w:t>
      </w:r>
    </w:p>
    <w:p w14:paraId="1B328F55" w14:textId="5CD3853E" w:rsidR="00A706E2" w:rsidRDefault="00FB5F3B" w:rsidP="00872594">
      <w:pPr>
        <w:pStyle w:val="a3"/>
      </w:pPr>
      <w:r>
        <w:t>в</w:t>
      </w:r>
      <w:r w:rsidR="002A20E6" w:rsidRPr="00872594">
        <w:t>ключ</w:t>
      </w:r>
      <w:r>
        <w:t>ить</w:t>
      </w:r>
      <w:r w:rsidR="002A20E6" w:rsidRPr="00872594">
        <w:t xml:space="preserve"> касс</w:t>
      </w:r>
      <w:r>
        <w:t>у</w:t>
      </w:r>
      <w:r w:rsidR="002A20E6" w:rsidRPr="00872594">
        <w:t xml:space="preserve"> </w:t>
      </w:r>
      <w:r w:rsidR="005A66EB" w:rsidRPr="00872594">
        <w:t>Эвотор</w:t>
      </w:r>
      <w:r w:rsidR="002A20E6" w:rsidRPr="00872594">
        <w:t xml:space="preserve"> (</w:t>
      </w:r>
      <w:r w:rsidR="001236F5" w:rsidRPr="00872594">
        <w:t>см</w:t>
      </w:r>
      <w:r w:rsidR="002F6BB7" w:rsidRPr="00872594">
        <w:t>. </w:t>
      </w:r>
      <w:r w:rsidR="00276804">
        <w:t>рисунок 4</w:t>
      </w:r>
      <w:r w:rsidR="002A20E6" w:rsidRPr="00872594">
        <w:t>)</w:t>
      </w:r>
      <w:r>
        <w:t>,</w:t>
      </w:r>
      <w:r w:rsidR="002A20E6" w:rsidRPr="00872594">
        <w:t xml:space="preserve"> выполнить </w:t>
      </w:r>
      <w:r w:rsidR="006252A6" w:rsidRPr="00872594">
        <w:t xml:space="preserve">запуск </w:t>
      </w:r>
      <w:r w:rsidR="002A1953">
        <w:t>приложения</w:t>
      </w:r>
      <w:r w:rsidR="00A706E2" w:rsidRPr="00872594">
        <w:t xml:space="preserve"> «</w:t>
      </w:r>
      <w:r w:rsidR="00EE7A75" w:rsidRPr="00EE7A75">
        <w:t>Электронный сертификат. Товары</w:t>
      </w:r>
      <w:r w:rsidR="00A706E2" w:rsidRPr="00872594">
        <w:t>»</w:t>
      </w:r>
      <w:r>
        <w:t>;</w:t>
      </w:r>
    </w:p>
    <w:p w14:paraId="1D394756" w14:textId="4E1C8229" w:rsidR="00315FC4" w:rsidRPr="00872594" w:rsidRDefault="00315FC4" w:rsidP="00315FC4">
      <w:pPr>
        <w:pStyle w:val="a3"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w:drawing>
          <wp:inline distT="0" distB="0" distL="0" distR="0" wp14:anchorId="1AF9F08C" wp14:editId="248D216B">
            <wp:extent cx="1837774" cy="320442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74" cy="320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514A" w14:textId="45302878" w:rsidR="001236F5" w:rsidRPr="00276804" w:rsidRDefault="006B189C" w:rsidP="0037008E">
      <w:pPr>
        <w:pStyle w:val="af1"/>
        <w:rPr>
          <w:b w:val="0"/>
        </w:rPr>
      </w:pPr>
      <w:bookmarkStart w:id="12" w:name="_Ref127548133"/>
      <w:r w:rsidRPr="00276804">
        <w:rPr>
          <w:b w:val="0"/>
        </w:rPr>
        <w:t xml:space="preserve">Рисунок </w:t>
      </w:r>
      <w:r w:rsidR="00885B1D" w:rsidRPr="00276804">
        <w:rPr>
          <w:b w:val="0"/>
        </w:rPr>
        <w:fldChar w:fldCharType="begin"/>
      </w:r>
      <w:r w:rsidR="00885B1D" w:rsidRPr="00276804">
        <w:rPr>
          <w:b w:val="0"/>
        </w:rPr>
        <w:instrText xml:space="preserve"> SEQ Рисунок \* ARABIC </w:instrText>
      </w:r>
      <w:r w:rsidR="00885B1D" w:rsidRPr="00276804">
        <w:rPr>
          <w:b w:val="0"/>
        </w:rPr>
        <w:fldChar w:fldCharType="separate"/>
      </w:r>
      <w:r w:rsidR="00276804" w:rsidRPr="00276804">
        <w:rPr>
          <w:b w:val="0"/>
          <w:noProof/>
        </w:rPr>
        <w:t>4</w:t>
      </w:r>
      <w:r w:rsidR="00885B1D" w:rsidRPr="00276804">
        <w:rPr>
          <w:b w:val="0"/>
          <w:noProof/>
        </w:rPr>
        <w:fldChar w:fldCharType="end"/>
      </w:r>
      <w:bookmarkEnd w:id="12"/>
      <w:r w:rsidRPr="00276804">
        <w:rPr>
          <w:b w:val="0"/>
        </w:rPr>
        <w:t xml:space="preserve"> </w:t>
      </w:r>
      <w:bookmarkStart w:id="13" w:name="_Ref126679784"/>
      <w:r w:rsidR="001236F5" w:rsidRPr="00276804">
        <w:rPr>
          <w:b w:val="0"/>
        </w:rPr>
        <w:t xml:space="preserve">— </w:t>
      </w:r>
      <w:r w:rsidR="002A3CE7" w:rsidRPr="00276804">
        <w:rPr>
          <w:b w:val="0"/>
        </w:rPr>
        <w:t>Главное</w:t>
      </w:r>
      <w:r w:rsidR="001236F5" w:rsidRPr="00276804">
        <w:rPr>
          <w:b w:val="0"/>
        </w:rPr>
        <w:t xml:space="preserve"> окно кассы </w:t>
      </w:r>
      <w:r w:rsidR="005A66EB" w:rsidRPr="00276804">
        <w:rPr>
          <w:b w:val="0"/>
        </w:rPr>
        <w:t>Эвотор</w:t>
      </w:r>
      <w:r w:rsidR="001236F5" w:rsidRPr="00276804">
        <w:rPr>
          <w:b w:val="0"/>
        </w:rPr>
        <w:t xml:space="preserve"> с установленным приложением</w:t>
      </w:r>
      <w:r w:rsidR="001236F5" w:rsidRPr="00276804">
        <w:rPr>
          <w:b w:val="0"/>
        </w:rPr>
        <w:br/>
        <w:t>«</w:t>
      </w:r>
      <w:r w:rsidR="00EE7A75" w:rsidRPr="00276804">
        <w:rPr>
          <w:b w:val="0"/>
        </w:rPr>
        <w:t>Электронный сертификат. Товары</w:t>
      </w:r>
      <w:r w:rsidR="001236F5" w:rsidRPr="00276804">
        <w:rPr>
          <w:b w:val="0"/>
        </w:rPr>
        <w:t>»</w:t>
      </w:r>
      <w:bookmarkEnd w:id="13"/>
    </w:p>
    <w:p w14:paraId="7DB17961" w14:textId="451F969B" w:rsidR="00A706E2" w:rsidRPr="00872594" w:rsidRDefault="003B07AE" w:rsidP="00872594">
      <w:pPr>
        <w:pStyle w:val="a3"/>
      </w:pPr>
      <w:r>
        <w:t>в</w:t>
      </w:r>
      <w:r w:rsidR="00872594">
        <w:t xml:space="preserve"> открывшемся окне настроек </w:t>
      </w:r>
      <w:r w:rsidR="00872594" w:rsidRPr="00872594">
        <w:t>(см. </w:t>
      </w:r>
      <w:r w:rsidR="00276804">
        <w:t>рисунок 5</w:t>
      </w:r>
      <w:r w:rsidR="00872594" w:rsidRPr="00872594">
        <w:t>)</w:t>
      </w:r>
      <w:r w:rsidR="00872594">
        <w:t xml:space="preserve"> нажать кнопку «Сканирование </w:t>
      </w:r>
      <w:r w:rsidR="00872594">
        <w:rPr>
          <w:lang w:val="en-US"/>
        </w:rPr>
        <w:t>QR</w:t>
      </w:r>
      <w:r w:rsidR="00DE5371">
        <w:t>-</w:t>
      </w:r>
      <w:r w:rsidR="00872594">
        <w:t>кода с настройками»</w:t>
      </w:r>
      <w:r>
        <w:t>;</w:t>
      </w:r>
    </w:p>
    <w:p w14:paraId="49CEAB5A" w14:textId="132DC284" w:rsidR="001A4ABD" w:rsidRPr="003B229A" w:rsidRDefault="00955475" w:rsidP="0037008E">
      <w:pPr>
        <w:pStyle w:val="ad"/>
      </w:pPr>
      <w:r>
        <w:drawing>
          <wp:inline distT="0" distB="0" distL="0" distR="0" wp14:anchorId="542F176D" wp14:editId="314D7AC6">
            <wp:extent cx="1821600" cy="3238400"/>
            <wp:effectExtent l="19050" t="19050" r="26670" b="196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32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85E27">
        <w:t xml:space="preserve"> </w:t>
      </w:r>
      <w:r>
        <w:drawing>
          <wp:inline distT="0" distB="0" distL="0" distR="0" wp14:anchorId="6385A8BF" wp14:editId="2E08D045">
            <wp:extent cx="1821600" cy="3238400"/>
            <wp:effectExtent l="19050" t="19050" r="26670" b="196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32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665C22" w14:textId="5F45A50E" w:rsidR="001236F5" w:rsidRPr="00276804" w:rsidRDefault="006B189C" w:rsidP="00D70C59">
      <w:pPr>
        <w:pStyle w:val="af1"/>
        <w:rPr>
          <w:b w:val="0"/>
        </w:rPr>
      </w:pPr>
      <w:bookmarkStart w:id="14" w:name="_Ref126684465"/>
      <w:r w:rsidRPr="00276804">
        <w:rPr>
          <w:b w:val="0"/>
        </w:rPr>
        <w:t xml:space="preserve">Рисунок </w:t>
      </w:r>
      <w:r w:rsidR="00885B1D" w:rsidRPr="00276804">
        <w:rPr>
          <w:b w:val="0"/>
        </w:rPr>
        <w:fldChar w:fldCharType="begin"/>
      </w:r>
      <w:r w:rsidR="00885B1D" w:rsidRPr="00276804">
        <w:rPr>
          <w:b w:val="0"/>
        </w:rPr>
        <w:instrText xml:space="preserve"> SEQ Рисунок \* ARABIC </w:instrText>
      </w:r>
      <w:r w:rsidR="00885B1D" w:rsidRPr="00276804">
        <w:rPr>
          <w:b w:val="0"/>
        </w:rPr>
        <w:fldChar w:fldCharType="separate"/>
      </w:r>
      <w:r w:rsidR="00276804" w:rsidRPr="00276804">
        <w:rPr>
          <w:b w:val="0"/>
          <w:noProof/>
        </w:rPr>
        <w:t>5</w:t>
      </w:r>
      <w:r w:rsidR="00885B1D" w:rsidRPr="00276804">
        <w:rPr>
          <w:b w:val="0"/>
          <w:noProof/>
        </w:rPr>
        <w:fldChar w:fldCharType="end"/>
      </w:r>
      <w:bookmarkEnd w:id="14"/>
      <w:r w:rsidRPr="00276804">
        <w:rPr>
          <w:b w:val="0"/>
        </w:rPr>
        <w:t xml:space="preserve"> </w:t>
      </w:r>
      <w:bookmarkStart w:id="15" w:name="_Ref126679904"/>
      <w:bookmarkStart w:id="16" w:name="OLE_LINK211"/>
      <w:bookmarkStart w:id="17" w:name="OLE_LINK212"/>
      <w:r w:rsidR="001236F5" w:rsidRPr="00276804">
        <w:rPr>
          <w:b w:val="0"/>
        </w:rPr>
        <w:t xml:space="preserve">— </w:t>
      </w:r>
      <w:r w:rsidR="004871A2" w:rsidRPr="00276804">
        <w:rPr>
          <w:b w:val="0"/>
        </w:rPr>
        <w:t>Н</w:t>
      </w:r>
      <w:r w:rsidR="00C85E27" w:rsidRPr="00276804">
        <w:rPr>
          <w:b w:val="0"/>
        </w:rPr>
        <w:t>астро</w:t>
      </w:r>
      <w:r w:rsidR="004871A2" w:rsidRPr="00276804">
        <w:rPr>
          <w:b w:val="0"/>
        </w:rPr>
        <w:t>й</w:t>
      </w:r>
      <w:r w:rsidR="00C85E27" w:rsidRPr="00276804">
        <w:rPr>
          <w:b w:val="0"/>
        </w:rPr>
        <w:t>к</w:t>
      </w:r>
      <w:r w:rsidR="004871A2" w:rsidRPr="00276804">
        <w:rPr>
          <w:b w:val="0"/>
        </w:rPr>
        <w:t>и</w:t>
      </w:r>
      <w:r w:rsidR="001236F5" w:rsidRPr="00276804">
        <w:rPr>
          <w:b w:val="0"/>
        </w:rPr>
        <w:t xml:space="preserve"> приложения «</w:t>
      </w:r>
      <w:r w:rsidR="00EE7A75" w:rsidRPr="00276804">
        <w:rPr>
          <w:b w:val="0"/>
        </w:rPr>
        <w:t>Электронный сертификат. Товары</w:t>
      </w:r>
      <w:r w:rsidR="001236F5" w:rsidRPr="00276804">
        <w:rPr>
          <w:b w:val="0"/>
        </w:rPr>
        <w:t>»</w:t>
      </w:r>
      <w:bookmarkEnd w:id="15"/>
    </w:p>
    <w:bookmarkEnd w:id="16"/>
    <w:bookmarkEnd w:id="17"/>
    <w:p w14:paraId="6E1F1434" w14:textId="0E0A4361" w:rsidR="00FB5F3B" w:rsidRDefault="00FB5F3B" w:rsidP="00FB5F3B">
      <w:pPr>
        <w:pStyle w:val="a3"/>
      </w:pPr>
      <w:r>
        <w:t xml:space="preserve">навести камеру кассы Эвотор на </w:t>
      </w:r>
      <w:r w:rsidR="00BF4C0B">
        <w:t xml:space="preserve">созданный в </w:t>
      </w:r>
      <w:r w:rsidR="00BF4C0B" w:rsidRPr="005C5DAD">
        <w:t xml:space="preserve">Личном кабинете </w:t>
      </w:r>
      <w:r w:rsidR="00EE7A75">
        <w:t xml:space="preserve">(сервисе номенклатуры) </w:t>
      </w:r>
      <w:r w:rsidRPr="005A66EB">
        <w:t>QR</w:t>
      </w:r>
      <w:r w:rsidR="00DE5371">
        <w:t>-</w:t>
      </w:r>
      <w:r w:rsidRPr="005A66EB">
        <w:t>код</w:t>
      </w:r>
      <w:r>
        <w:t>. Настройки на кассе будут заполнены автоматически.</w:t>
      </w:r>
    </w:p>
    <w:p w14:paraId="268B74F3" w14:textId="16D78337" w:rsidR="00FB5F3B" w:rsidRDefault="00FB5F3B" w:rsidP="00FB5F3B">
      <w:pPr>
        <w:pStyle w:val="4"/>
      </w:pPr>
      <w:bookmarkStart w:id="18" w:name="_Toc181458270"/>
      <w:r>
        <w:lastRenderedPageBreak/>
        <w:t>З</w:t>
      </w:r>
      <w:r w:rsidRPr="00867320">
        <w:t>аполнение регистрационных данных</w:t>
      </w:r>
      <w:r>
        <w:t xml:space="preserve"> вручную</w:t>
      </w:r>
      <w:bookmarkEnd w:id="18"/>
    </w:p>
    <w:p w14:paraId="1CCFF931" w14:textId="40A7EC5D" w:rsidR="00FB5F3B" w:rsidRDefault="00FB5F3B" w:rsidP="00FB5F3B">
      <w:r>
        <w:t>После включения кассы Э</w:t>
      </w:r>
      <w:r w:rsidR="00FF6EC0">
        <w:t>вотор</w:t>
      </w:r>
      <w:r>
        <w:t xml:space="preserve"> </w:t>
      </w:r>
      <w:r w:rsidRPr="003B229A">
        <w:t>(</w:t>
      </w:r>
      <w:r w:rsidRPr="007A295D">
        <w:t>см</w:t>
      </w:r>
      <w:r>
        <w:t>. </w:t>
      </w:r>
      <w:r w:rsidR="00276804">
        <w:t>рисунок 4</w:t>
      </w:r>
      <w:r w:rsidRPr="003B229A">
        <w:t>)</w:t>
      </w:r>
      <w:r>
        <w:t xml:space="preserve"> выполнить </w:t>
      </w:r>
      <w:r w:rsidRPr="004069C6">
        <w:t xml:space="preserve">запуск </w:t>
      </w:r>
      <w:r w:rsidR="002A1953">
        <w:t>приложения</w:t>
      </w:r>
      <w:r w:rsidRPr="004069C6">
        <w:t xml:space="preserve"> «</w:t>
      </w:r>
      <w:r w:rsidR="00EE7A75" w:rsidRPr="00EE7A75">
        <w:t>Электронный сертификат. Товары</w:t>
      </w:r>
      <w:r w:rsidRPr="004069C6">
        <w:t>».</w:t>
      </w:r>
      <w:r>
        <w:t xml:space="preserve"> </w:t>
      </w:r>
      <w:r w:rsidRPr="003B229A">
        <w:t xml:space="preserve">В </w:t>
      </w:r>
      <w:r>
        <w:t xml:space="preserve">открывшемся окне настроек </w:t>
      </w:r>
      <w:r w:rsidRPr="003B229A">
        <w:t>(см. </w:t>
      </w:r>
      <w:r>
        <w:fldChar w:fldCharType="begin"/>
      </w:r>
      <w:r>
        <w:instrText xml:space="preserve"> REF _Ref126684465 \h </w:instrText>
      </w:r>
      <w:r>
        <w:fldChar w:fldCharType="separate"/>
      </w:r>
      <w:r w:rsidR="00276804" w:rsidRPr="00276804">
        <w:t xml:space="preserve"> </w:t>
      </w:r>
      <w:r w:rsidR="00276804">
        <w:t>рисунок</w:t>
      </w:r>
      <w:r w:rsidR="00276804">
        <w:rPr>
          <w:noProof/>
        </w:rPr>
        <w:t xml:space="preserve">  5</w:t>
      </w:r>
      <w:r>
        <w:fldChar w:fldCharType="end"/>
      </w:r>
      <w:r>
        <w:t xml:space="preserve">) </w:t>
      </w:r>
      <w:r w:rsidRPr="003B229A">
        <w:t>заполнить следующие поля</w:t>
      </w:r>
      <w:r>
        <w:t>:</w:t>
      </w:r>
    </w:p>
    <w:p w14:paraId="30C1F138" w14:textId="7EBB5720" w:rsidR="00A706E2" w:rsidRPr="00B75D34" w:rsidRDefault="00552E7B" w:rsidP="00EF1D5F">
      <w:pPr>
        <w:pStyle w:val="a3"/>
        <w:numPr>
          <w:ilvl w:val="0"/>
          <w:numId w:val="12"/>
        </w:numPr>
      </w:pPr>
      <w:r>
        <w:rPr>
          <w:lang w:val="en-US"/>
        </w:rPr>
        <w:t>ID</w:t>
      </w:r>
      <w:r w:rsidRPr="00552E7B">
        <w:t xml:space="preserve"> </w:t>
      </w:r>
      <w:r>
        <w:t>кассы</w:t>
      </w:r>
      <w:r w:rsidR="00A706E2" w:rsidRPr="00B75D34">
        <w:t xml:space="preserve"> в НСПК </w:t>
      </w:r>
      <w:r w:rsidR="001C0CE7">
        <w:t>–</w:t>
      </w:r>
      <w:r w:rsidR="000E0AB2">
        <w:t xml:space="preserve"> </w:t>
      </w:r>
      <w:r w:rsidR="00BF4C0B">
        <w:t xml:space="preserve">значение </w:t>
      </w:r>
      <w:r w:rsidR="002D4111">
        <w:t xml:space="preserve">взять </w:t>
      </w:r>
      <w:r w:rsidR="00A706E2" w:rsidRPr="00B75D34">
        <w:t xml:space="preserve">из </w:t>
      </w:r>
      <w:r w:rsidR="002671FB">
        <w:t>параметров</w:t>
      </w:r>
      <w:r w:rsidR="00A706E2" w:rsidRPr="00B75D34">
        <w:t xml:space="preserve"> </w:t>
      </w:r>
      <w:r w:rsidR="0001175D">
        <w:t>касс</w:t>
      </w:r>
      <w:r w:rsidR="002671FB">
        <w:t>ы</w:t>
      </w:r>
      <w:r w:rsidR="0001175D">
        <w:t xml:space="preserve"> в </w:t>
      </w:r>
      <w:r w:rsidR="00966608" w:rsidRPr="00966608">
        <w:t>ЛК ФЭС НСПК</w:t>
      </w:r>
      <w:r>
        <w:t xml:space="preserve"> </w:t>
      </w:r>
      <w:r w:rsidRPr="00552E7B">
        <w:t>(lk.fes.nspk.ru)</w:t>
      </w:r>
      <w:r w:rsidR="00A706E2" w:rsidRPr="00B75D34">
        <w:t>, внимательно проверить введенное количество лидирующих нулей;</w:t>
      </w:r>
    </w:p>
    <w:p w14:paraId="1B4FB3E2" w14:textId="5766AA78" w:rsidR="00A706E2" w:rsidRPr="00B75D34" w:rsidRDefault="00A706E2" w:rsidP="009072F1">
      <w:pPr>
        <w:pStyle w:val="a3"/>
      </w:pPr>
      <w:r w:rsidRPr="00B75D34">
        <w:t xml:space="preserve">API key в </w:t>
      </w:r>
      <w:r w:rsidR="00AF038B" w:rsidRPr="00966608">
        <w:t>ЛК ФЭС НСПК</w:t>
      </w:r>
      <w:r w:rsidRPr="00B75D34">
        <w:t xml:space="preserve"> –</w:t>
      </w:r>
      <w:r w:rsidR="00324402" w:rsidRPr="00324402">
        <w:t xml:space="preserve"> </w:t>
      </w:r>
      <w:r w:rsidR="00BF4C0B">
        <w:t xml:space="preserve">значение </w:t>
      </w:r>
      <w:r w:rsidRPr="00B75D34">
        <w:t>взять</w:t>
      </w:r>
      <w:r w:rsidR="002D4111">
        <w:t xml:space="preserve"> </w:t>
      </w:r>
      <w:r w:rsidRPr="00B75D34">
        <w:t xml:space="preserve">из </w:t>
      </w:r>
      <w:r w:rsidR="002671FB">
        <w:t>данных</w:t>
      </w:r>
      <w:r w:rsidRPr="00B75D34">
        <w:t xml:space="preserve"> </w:t>
      </w:r>
      <w:r w:rsidR="002671FB">
        <w:t>ТСП</w:t>
      </w:r>
      <w:r w:rsidRPr="00B75D34">
        <w:t xml:space="preserve"> в </w:t>
      </w:r>
      <w:r w:rsidR="00966608" w:rsidRPr="00966608">
        <w:t>ЛК ФЭС НСПК</w:t>
      </w:r>
      <w:r w:rsidR="00552E7B" w:rsidRPr="00552E7B">
        <w:t xml:space="preserve"> (lk.fes.nspk.ru)</w:t>
      </w:r>
      <w:r w:rsidRPr="00B75D34">
        <w:t>;</w:t>
      </w:r>
    </w:p>
    <w:p w14:paraId="5BB4A3F7" w14:textId="3349881F" w:rsidR="00A706E2" w:rsidRPr="00B75D34" w:rsidRDefault="00A706E2" w:rsidP="009072F1">
      <w:pPr>
        <w:pStyle w:val="a3"/>
      </w:pPr>
      <w:r w:rsidRPr="00B75D34">
        <w:t xml:space="preserve">MAC key в </w:t>
      </w:r>
      <w:r w:rsidR="00AF038B" w:rsidRPr="00966608">
        <w:t>ЛК ФЭС НСПК</w:t>
      </w:r>
      <w:r w:rsidRPr="00B75D34">
        <w:t xml:space="preserve"> </w:t>
      </w:r>
      <w:r w:rsidR="00BF4C0B">
        <w:t>–</w:t>
      </w:r>
      <w:r w:rsidRPr="00B75D34">
        <w:t xml:space="preserve"> </w:t>
      </w:r>
      <w:r w:rsidR="00BF4C0B">
        <w:t xml:space="preserve">значение </w:t>
      </w:r>
      <w:r w:rsidRPr="00B75D34">
        <w:t>взять</w:t>
      </w:r>
      <w:r w:rsidR="002D4111">
        <w:t xml:space="preserve"> </w:t>
      </w:r>
      <w:r w:rsidRPr="00B75D34">
        <w:t xml:space="preserve">из </w:t>
      </w:r>
      <w:r w:rsidR="002671FB">
        <w:t>параметров кассы</w:t>
      </w:r>
      <w:r w:rsidRPr="00B75D34">
        <w:t xml:space="preserve"> в </w:t>
      </w:r>
      <w:r w:rsidR="00966608" w:rsidRPr="00966608">
        <w:t>ЛК ФЭС НСПК</w:t>
      </w:r>
      <w:r w:rsidR="00552E7B" w:rsidRPr="00552E7B">
        <w:t xml:space="preserve"> (lk.fes.nspk.ru)</w:t>
      </w:r>
      <w:r w:rsidRPr="00B75D34">
        <w:t>;</w:t>
      </w:r>
    </w:p>
    <w:p w14:paraId="3C0323C8" w14:textId="70EB6103" w:rsidR="00A706E2" w:rsidRPr="00B75D34" w:rsidRDefault="00A706E2" w:rsidP="009072F1">
      <w:pPr>
        <w:pStyle w:val="a3"/>
      </w:pPr>
      <w:r w:rsidRPr="00B75D34">
        <w:t xml:space="preserve">API key в </w:t>
      </w:r>
      <w:r w:rsidR="00FE7035">
        <w:t>с</w:t>
      </w:r>
      <w:r w:rsidRPr="00B75D34">
        <w:t>ервисе номенклатуры –</w:t>
      </w:r>
      <w:r w:rsidR="00FE7035">
        <w:t xml:space="preserve"> </w:t>
      </w:r>
      <w:r w:rsidR="00BF4C0B">
        <w:t xml:space="preserve">значение </w:t>
      </w:r>
      <w:r w:rsidRPr="00B75D34">
        <w:t>взять</w:t>
      </w:r>
      <w:r w:rsidR="002D4111">
        <w:t xml:space="preserve"> </w:t>
      </w:r>
      <w:r w:rsidRPr="00B75D34">
        <w:t xml:space="preserve">из Личного </w:t>
      </w:r>
      <w:r w:rsidR="0032488F">
        <w:t>к</w:t>
      </w:r>
      <w:r w:rsidRPr="00B75D34">
        <w:t>абинета</w:t>
      </w:r>
      <w:r w:rsidR="00EE7A75">
        <w:t xml:space="preserve"> (</w:t>
      </w:r>
      <w:r w:rsidR="00FE7035">
        <w:t>с</w:t>
      </w:r>
      <w:r w:rsidR="00EE7A75">
        <w:t>ервиса номенклатуры)</w:t>
      </w:r>
      <w:r w:rsidR="006252A6" w:rsidRPr="00B75D34">
        <w:t xml:space="preserve">, раздел </w:t>
      </w:r>
      <w:r w:rsidR="00D0790A">
        <w:t>данных о клиенте;</w:t>
      </w:r>
    </w:p>
    <w:p w14:paraId="22AD048F" w14:textId="3C596057" w:rsidR="006E7D49" w:rsidRDefault="006252A6" w:rsidP="009072F1">
      <w:pPr>
        <w:pStyle w:val="a3"/>
      </w:pPr>
      <w:r w:rsidRPr="003B229A">
        <w:t>Идентификатор клиента в сервисе номенклатуры –</w:t>
      </w:r>
      <w:r w:rsidR="00BF4C0B">
        <w:t xml:space="preserve"> значение </w:t>
      </w:r>
      <w:r w:rsidRPr="003B229A">
        <w:t>взять</w:t>
      </w:r>
      <w:r w:rsidR="002D4111">
        <w:t xml:space="preserve"> </w:t>
      </w:r>
      <w:r w:rsidRPr="003B229A">
        <w:t xml:space="preserve">из </w:t>
      </w:r>
      <w:r w:rsidR="00EE7A75" w:rsidRPr="00B75D34">
        <w:t xml:space="preserve">Личного </w:t>
      </w:r>
      <w:r w:rsidR="00EE7A75">
        <w:t>к</w:t>
      </w:r>
      <w:r w:rsidR="00EE7A75" w:rsidRPr="00B75D34">
        <w:t>абинета</w:t>
      </w:r>
      <w:r w:rsidR="00EE7A75">
        <w:t xml:space="preserve"> (</w:t>
      </w:r>
      <w:r w:rsidR="00FE7035">
        <w:t>с</w:t>
      </w:r>
      <w:r w:rsidR="00EE7A75">
        <w:t>ервиса номенклатуры)</w:t>
      </w:r>
      <w:r w:rsidRPr="003B229A">
        <w:t xml:space="preserve">, раздел </w:t>
      </w:r>
      <w:r w:rsidR="00D0790A">
        <w:t>данных о клиенте</w:t>
      </w:r>
      <w:r w:rsidR="00665A34">
        <w:t>.</w:t>
      </w:r>
    </w:p>
    <w:p w14:paraId="5D723576" w14:textId="08EC5183" w:rsidR="00665A34" w:rsidRPr="00867320" w:rsidRDefault="00665A34" w:rsidP="00665A34">
      <w:pPr>
        <w:pStyle w:val="3"/>
      </w:pPr>
      <w:bookmarkStart w:id="19" w:name="_Toc181458271"/>
      <w:r>
        <w:t xml:space="preserve">Выбор </w:t>
      </w:r>
      <w:r w:rsidR="00BA3A6A">
        <w:t xml:space="preserve">конфигурации </w:t>
      </w:r>
      <w:r>
        <w:t>пин-пада</w:t>
      </w:r>
      <w:bookmarkEnd w:id="19"/>
    </w:p>
    <w:p w14:paraId="7FC0B9B5" w14:textId="4D4CC803" w:rsidR="000330CC" w:rsidRDefault="00FA087E" w:rsidP="000330CC">
      <w:r>
        <w:t xml:space="preserve">По умолчанию в меню «Настройки» установлена настройка «Внешний пин-пад (Сбер)». </w:t>
      </w:r>
      <w:r w:rsidR="000330CC">
        <w:rPr>
          <w:lang w:eastAsia="ru-RU"/>
        </w:rPr>
        <w:t>Порядок выбора конфигурации пин-пада:</w:t>
      </w:r>
    </w:p>
    <w:p w14:paraId="3CA8EC60" w14:textId="1AD0FE3F" w:rsidR="000330CC" w:rsidRDefault="007C5C76" w:rsidP="00EF1D5F">
      <w:pPr>
        <w:pStyle w:val="a3"/>
        <w:numPr>
          <w:ilvl w:val="0"/>
          <w:numId w:val="13"/>
        </w:numPr>
      </w:pPr>
      <w:r>
        <w:t>н</w:t>
      </w:r>
      <w:r w:rsidRPr="001D7FE5">
        <w:t xml:space="preserve">а кассе </w:t>
      </w:r>
      <w:r>
        <w:t>Эвотор</w:t>
      </w:r>
      <w:r w:rsidRPr="001D7FE5">
        <w:t xml:space="preserve"> в приложени</w:t>
      </w:r>
      <w:r>
        <w:t>и</w:t>
      </w:r>
      <w:r w:rsidRPr="001D7FE5">
        <w:t xml:space="preserve"> «</w:t>
      </w:r>
      <w:r w:rsidR="00EE7A75" w:rsidRPr="00EE7A75">
        <w:t>Электронный сертификат. Товары</w:t>
      </w:r>
      <w:r w:rsidRPr="001D7FE5">
        <w:t>»</w:t>
      </w:r>
      <w:r>
        <w:t xml:space="preserve"> </w:t>
      </w:r>
      <w:r w:rsidR="003B07AE" w:rsidRPr="00872594">
        <w:t>(см. </w:t>
      </w:r>
      <w:r w:rsidR="00276804">
        <w:t>рисунок 5</w:t>
      </w:r>
      <w:r w:rsidR="003B07AE" w:rsidRPr="00872594">
        <w:t>)</w:t>
      </w:r>
      <w:r w:rsidR="003B07AE">
        <w:t xml:space="preserve"> нажать кнопку «Выбор пин-пада»</w:t>
      </w:r>
      <w:r w:rsidR="008106EC">
        <w:t xml:space="preserve">, приложение перейдет в окно выбора конфигурации пин-пада (см. </w:t>
      </w:r>
      <w:r w:rsidR="00276804">
        <w:t>рисунок 6)</w:t>
      </w:r>
      <w:r w:rsidR="003B07AE">
        <w:t>;</w:t>
      </w:r>
    </w:p>
    <w:p w14:paraId="188C9182" w14:textId="48CCD2F9" w:rsidR="008106EC" w:rsidRDefault="00F20CEE" w:rsidP="008106EC">
      <w:pPr>
        <w:pStyle w:val="ad"/>
      </w:pPr>
      <w:r>
        <w:drawing>
          <wp:inline distT="0" distB="0" distL="0" distR="0" wp14:anchorId="74C67D0F" wp14:editId="3D5B61A6">
            <wp:extent cx="1821600" cy="3238400"/>
            <wp:effectExtent l="19050" t="19050" r="26670" b="19685"/>
            <wp:docPr id="12088500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50065" name="Рисунок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3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B6EFDB" w14:textId="5B93C5CC" w:rsidR="008106EC" w:rsidRPr="00276804" w:rsidRDefault="008106EC" w:rsidP="008106EC">
      <w:pPr>
        <w:pStyle w:val="af1"/>
        <w:rPr>
          <w:b w:val="0"/>
        </w:rPr>
      </w:pPr>
      <w:bookmarkStart w:id="20" w:name="_Ref148438848"/>
      <w:r w:rsidRPr="00276804">
        <w:rPr>
          <w:b w:val="0"/>
        </w:rPr>
        <w:t xml:space="preserve">Рисунок </w:t>
      </w:r>
      <w:r w:rsidR="00885B1D" w:rsidRPr="00276804">
        <w:rPr>
          <w:b w:val="0"/>
        </w:rPr>
        <w:fldChar w:fldCharType="begin"/>
      </w:r>
      <w:r w:rsidR="00885B1D" w:rsidRPr="00276804">
        <w:rPr>
          <w:b w:val="0"/>
        </w:rPr>
        <w:instrText xml:space="preserve"> SEQ Рисунок \* ARABIC </w:instrText>
      </w:r>
      <w:r w:rsidR="00885B1D" w:rsidRPr="00276804">
        <w:rPr>
          <w:b w:val="0"/>
        </w:rPr>
        <w:fldChar w:fldCharType="separate"/>
      </w:r>
      <w:r w:rsidR="00276804" w:rsidRPr="00276804">
        <w:rPr>
          <w:b w:val="0"/>
          <w:noProof/>
        </w:rPr>
        <w:t>6</w:t>
      </w:r>
      <w:r w:rsidR="00885B1D" w:rsidRPr="00276804">
        <w:rPr>
          <w:b w:val="0"/>
          <w:noProof/>
        </w:rPr>
        <w:fldChar w:fldCharType="end"/>
      </w:r>
      <w:bookmarkEnd w:id="20"/>
      <w:r w:rsidRPr="00276804">
        <w:rPr>
          <w:b w:val="0"/>
        </w:rPr>
        <w:t xml:space="preserve"> — Выбор конфигурации пин-пада</w:t>
      </w:r>
    </w:p>
    <w:p w14:paraId="64010ED3" w14:textId="353B13E0" w:rsidR="006252A6" w:rsidRDefault="0065505F" w:rsidP="003B07AE">
      <w:pPr>
        <w:pStyle w:val="a3"/>
      </w:pPr>
      <w:r>
        <w:t xml:space="preserve">выбрать </w:t>
      </w:r>
      <w:r w:rsidR="00FA087E">
        <w:t>нужный вариант конфигурации пин-пада</w:t>
      </w:r>
      <w:r w:rsidR="00405997">
        <w:t>:</w:t>
      </w:r>
    </w:p>
    <w:p w14:paraId="01D41283" w14:textId="6FE7FC4D" w:rsidR="00BB3CB6" w:rsidRPr="00963012" w:rsidRDefault="00EF67A9" w:rsidP="00276804">
      <w:pPr>
        <w:pStyle w:val="a0"/>
      </w:pPr>
      <w:r>
        <w:lastRenderedPageBreak/>
        <w:t>«Встроенный пин-пад (Сбер)</w:t>
      </w:r>
      <w:r w:rsidR="00405997">
        <w:t xml:space="preserve">» - </w:t>
      </w:r>
      <w:r w:rsidR="00BB3CB6">
        <w:t xml:space="preserve">выбрать </w:t>
      </w:r>
      <w:r w:rsidR="00405997">
        <w:t>для касс</w:t>
      </w:r>
      <w:r w:rsidR="00936DA4">
        <w:t>ы</w:t>
      </w:r>
      <w:r w:rsidR="00405997">
        <w:t xml:space="preserve"> Эвотор 5</w:t>
      </w:r>
      <w:r w:rsidR="00405997">
        <w:rPr>
          <w:lang w:val="en-US"/>
        </w:rPr>
        <w:t>i</w:t>
      </w:r>
      <w:r w:rsidR="00936DA4">
        <w:t xml:space="preserve">/Эвотор 6 </w:t>
      </w:r>
      <w:r w:rsidR="00936DA4">
        <w:rPr>
          <w:lang w:val="en-US"/>
        </w:rPr>
        <w:t>p</w:t>
      </w:r>
      <w:r w:rsidR="00936DA4" w:rsidRPr="00936DA4">
        <w:t>10</w:t>
      </w:r>
      <w:r w:rsidR="00936DA4">
        <w:rPr>
          <w:lang w:val="en-US"/>
        </w:rPr>
        <w:t>bio</w:t>
      </w:r>
      <w:r w:rsidR="00405997">
        <w:t>, использующей встроенный пин-пад</w:t>
      </w:r>
      <w:r w:rsidR="001D37C4">
        <w:t>, работающий с процессингом Сбербанка</w:t>
      </w:r>
      <w:r w:rsidR="005C2446" w:rsidRPr="005C2446">
        <w:t xml:space="preserve"> </w:t>
      </w:r>
      <w:r w:rsidR="005C2446">
        <w:t xml:space="preserve">через приложения </w:t>
      </w:r>
      <w:r w:rsidR="005C2446" w:rsidRPr="005C2446">
        <w:t>«</w:t>
      </w:r>
      <w:r w:rsidR="00936DA4">
        <w:t>Эквайринг Сбербанк</w:t>
      </w:r>
      <w:r w:rsidR="005C2446" w:rsidRPr="005C2446">
        <w:t>» и «Сбербанк Друг»</w:t>
      </w:r>
      <w:r w:rsidR="00405997">
        <w:t>;</w:t>
      </w:r>
    </w:p>
    <w:p w14:paraId="59E01124" w14:textId="5BA080DA" w:rsidR="00405997" w:rsidRDefault="00405997" w:rsidP="00EF67A9">
      <w:pPr>
        <w:pStyle w:val="a0"/>
      </w:pPr>
      <w:r>
        <w:t xml:space="preserve">«Внешний пин-пад (Сбер)» - </w:t>
      </w:r>
      <w:r w:rsidR="005C2446">
        <w:t xml:space="preserve">выбрать </w:t>
      </w:r>
      <w:r>
        <w:t>для кассы Эвотор, использующей внешний пин-пад</w:t>
      </w:r>
      <w:r w:rsidR="001D37C4">
        <w:t>, работающий с процессингом Сбербанка</w:t>
      </w:r>
      <w:r>
        <w:t>;</w:t>
      </w:r>
    </w:p>
    <w:p w14:paraId="5BFCA97F" w14:textId="18556761" w:rsidR="00405997" w:rsidRPr="00405997" w:rsidRDefault="00BB3CB6" w:rsidP="00405997">
      <w:pPr>
        <w:pStyle w:val="a0"/>
      </w:pPr>
      <w:r>
        <w:t>«Внешний пин-пад (</w:t>
      </w:r>
      <w:r w:rsidR="00936DA4">
        <w:t>Инпас</w:t>
      </w:r>
      <w:r>
        <w:t xml:space="preserve">)» - </w:t>
      </w:r>
      <w:r w:rsidR="005C2446">
        <w:t xml:space="preserve">выбрать </w:t>
      </w:r>
      <w:r>
        <w:t xml:space="preserve">для кассы Эвотор, использующей внешний пин-пад, работающий с процессингом </w:t>
      </w:r>
      <w:r w:rsidR="00C23C99">
        <w:t>ПАО КБ «</w:t>
      </w:r>
      <w:r>
        <w:t>Центр-инвест</w:t>
      </w:r>
      <w:r w:rsidR="00C23C99">
        <w:t>»</w:t>
      </w:r>
      <w:r w:rsidR="00936DA4">
        <w:t xml:space="preserve"> </w:t>
      </w:r>
      <w:r w:rsidR="00936DA4" w:rsidRPr="00936DA4">
        <w:t>/</w:t>
      </w:r>
      <w:r w:rsidR="00936DA4">
        <w:t xml:space="preserve"> </w:t>
      </w:r>
      <w:r w:rsidR="00936DA4" w:rsidRPr="00936DA4">
        <w:t xml:space="preserve">ПАО Банк </w:t>
      </w:r>
      <w:r w:rsidR="00936DA4">
        <w:t>«</w:t>
      </w:r>
      <w:r w:rsidR="00936DA4" w:rsidRPr="00936DA4">
        <w:t>Санкт-Петербург</w:t>
      </w:r>
      <w:r w:rsidR="00936DA4">
        <w:t xml:space="preserve">» / </w:t>
      </w:r>
      <w:r w:rsidR="00936DA4" w:rsidRPr="00936DA4">
        <w:t xml:space="preserve">АО </w:t>
      </w:r>
      <w:r w:rsidR="00936DA4">
        <w:t>«</w:t>
      </w:r>
      <w:r w:rsidR="00936DA4" w:rsidRPr="00936DA4">
        <w:t>Тбанк</w:t>
      </w:r>
      <w:r w:rsidR="00936DA4">
        <w:t>»</w:t>
      </w:r>
      <w:r w:rsidR="00D50ED0">
        <w:t xml:space="preserve"> / АО Банк ГПБ</w:t>
      </w:r>
      <w:r>
        <w:t>.</w:t>
      </w:r>
    </w:p>
    <w:p w14:paraId="183AD444" w14:textId="1861F5F9" w:rsidR="001A4ABD" w:rsidRPr="00C21540" w:rsidRDefault="001A4ABD" w:rsidP="00867320">
      <w:pPr>
        <w:pStyle w:val="2"/>
      </w:pPr>
      <w:bookmarkStart w:id="21" w:name="_Toc181458272"/>
      <w:r w:rsidRPr="00C21540">
        <w:t xml:space="preserve">Проверка связи с НСПК на кассе </w:t>
      </w:r>
      <w:r w:rsidR="005A66EB">
        <w:t>Эвотор</w:t>
      </w:r>
      <w:bookmarkEnd w:id="21"/>
    </w:p>
    <w:p w14:paraId="23EDFD29" w14:textId="681CD65A" w:rsidR="001A4ABD" w:rsidRDefault="001A4ABD" w:rsidP="004319FC">
      <w:r w:rsidRPr="001D7FE5">
        <w:t xml:space="preserve">На кассе </w:t>
      </w:r>
      <w:r w:rsidR="005A66EB">
        <w:t>Эвотор</w:t>
      </w:r>
      <w:r w:rsidRPr="001D7FE5">
        <w:t xml:space="preserve"> </w:t>
      </w:r>
      <w:r>
        <w:t>выполнить проверку подключения к НСПК. Для</w:t>
      </w:r>
      <w:r w:rsidRPr="001D7FE5">
        <w:t xml:space="preserve"> этого в приложени</w:t>
      </w:r>
      <w:r>
        <w:t>и</w:t>
      </w:r>
      <w:r w:rsidRPr="001D7FE5">
        <w:t xml:space="preserve"> «</w:t>
      </w:r>
      <w:r w:rsidR="00EE7A75" w:rsidRPr="00EE7A75">
        <w:t>Электронный сертификат. Товары</w:t>
      </w:r>
      <w:r w:rsidRPr="001D7FE5">
        <w:t>»</w:t>
      </w:r>
      <w:r>
        <w:t xml:space="preserve"> </w:t>
      </w:r>
      <w:r w:rsidRPr="001D7FE5">
        <w:t xml:space="preserve">нажать </w:t>
      </w:r>
      <w:r>
        <w:t>кнопку «Проверка подключения к НСПК», далее в открывшемся окне нажать «Проверить». В случае успешной проверки выдается сообщение «Проверка прошла успешно» (</w:t>
      </w:r>
      <w:r w:rsidRPr="007A295D">
        <w:t>см.</w:t>
      </w:r>
      <w:r>
        <w:t> </w:t>
      </w:r>
      <w:r w:rsidR="00276804" w:rsidRPr="002F6BB7">
        <w:fldChar w:fldCharType="begin"/>
      </w:r>
      <w:r w:rsidR="00276804" w:rsidRPr="002F6BB7">
        <w:instrText xml:space="preserve"> REF _Ref126684503 \h  \* MERGEFORMAT </w:instrText>
      </w:r>
      <w:r w:rsidR="00276804" w:rsidRPr="002F6BB7">
        <w:fldChar w:fldCharType="separate"/>
      </w:r>
      <w:r w:rsidR="00276804">
        <w:rPr>
          <w:bCs/>
        </w:rPr>
        <w:t>рисунок 7</w:t>
      </w:r>
      <w:r w:rsidR="00276804" w:rsidRPr="00276804">
        <w:rPr>
          <w:bCs/>
        </w:rPr>
        <w:t xml:space="preserve"> </w:t>
      </w:r>
      <w:r w:rsidR="00276804" w:rsidRPr="002F6BB7">
        <w:fldChar w:fldCharType="end"/>
      </w:r>
      <w:r w:rsidRPr="007A295D">
        <w:t>)</w:t>
      </w:r>
      <w:r>
        <w:t>:</w:t>
      </w:r>
    </w:p>
    <w:p w14:paraId="7C15DA2B" w14:textId="77777777" w:rsidR="001A4ABD" w:rsidRDefault="001A4ABD" w:rsidP="0037008E">
      <w:pPr>
        <w:pStyle w:val="ad"/>
      </w:pPr>
      <w:r>
        <w:drawing>
          <wp:inline distT="0" distB="0" distL="0" distR="0" wp14:anchorId="5AA7CD84" wp14:editId="72842727">
            <wp:extent cx="1864800" cy="3240000"/>
            <wp:effectExtent l="0" t="0" r="2540" b="0"/>
            <wp:docPr id="7" name="Рисунок 7" descr="Скриншот №1809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риншот №180988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A060" w14:textId="63188EC5" w:rsidR="001A4ABD" w:rsidRPr="00276804" w:rsidRDefault="001A4ABD" w:rsidP="00C21540">
      <w:pPr>
        <w:pStyle w:val="af1"/>
        <w:rPr>
          <w:b w:val="0"/>
        </w:rPr>
      </w:pPr>
      <w:bookmarkStart w:id="22" w:name="_Ref126684503"/>
      <w:r w:rsidRPr="00276804">
        <w:rPr>
          <w:b w:val="0"/>
        </w:rPr>
        <w:t xml:space="preserve">Рисунок </w:t>
      </w:r>
      <w:bookmarkStart w:id="23" w:name="_Ref126573351"/>
      <w:bookmarkEnd w:id="22"/>
      <w:r w:rsidR="00D50ED0" w:rsidRPr="00276804">
        <w:rPr>
          <w:b w:val="0"/>
        </w:rPr>
        <w:t xml:space="preserve">7 </w:t>
      </w:r>
      <w:r w:rsidRPr="00276804">
        <w:rPr>
          <w:b w:val="0"/>
        </w:rPr>
        <w:t>— Сообщение НСПК об успешной проверке</w:t>
      </w:r>
      <w:bookmarkEnd w:id="23"/>
    </w:p>
    <w:p w14:paraId="08986D5A" w14:textId="1D041D17" w:rsidR="001A4ABD" w:rsidRDefault="001A4ABD" w:rsidP="00C21540">
      <w:r>
        <w:t xml:space="preserve">Успешная проверка означает правильность указания параметров в настройках приложения </w:t>
      </w:r>
      <w:r w:rsidRPr="001D7FE5">
        <w:t>«</w:t>
      </w:r>
      <w:r w:rsidR="00EE7A75" w:rsidRPr="00EE7A75">
        <w:t>Электронный сертификат. Товары</w:t>
      </w:r>
      <w:r w:rsidRPr="001D7FE5">
        <w:t>»</w:t>
      </w:r>
      <w:r>
        <w:t xml:space="preserve"> и доступность сервиса электронных сертификатов НСПК с кассы </w:t>
      </w:r>
      <w:r w:rsidR="005A66EB">
        <w:t>Эвотор</w:t>
      </w:r>
      <w:r>
        <w:t>, на которой проводилась проверка.</w:t>
      </w:r>
    </w:p>
    <w:p w14:paraId="1FDE415A" w14:textId="79AAC1E8" w:rsidR="005073C1" w:rsidRPr="00C21540" w:rsidRDefault="005073C1" w:rsidP="00867320">
      <w:pPr>
        <w:pStyle w:val="2"/>
      </w:pPr>
      <w:bookmarkStart w:id="24" w:name="_Toc181458273"/>
      <w:r w:rsidRPr="00C21540">
        <w:t xml:space="preserve">Проверка </w:t>
      </w:r>
      <w:r w:rsidR="005B5AD9">
        <w:t>банковского терминала</w:t>
      </w:r>
      <w:bookmarkEnd w:id="24"/>
    </w:p>
    <w:p w14:paraId="6B537B32" w14:textId="436122A4" w:rsidR="005073C1" w:rsidRDefault="005B5AD9" w:rsidP="005073C1">
      <w:r w:rsidRPr="005B5AD9">
        <w:t xml:space="preserve">На кассе </w:t>
      </w:r>
      <w:r w:rsidR="005A66EB">
        <w:t>Эвотор</w:t>
      </w:r>
      <w:r w:rsidRPr="005B5AD9">
        <w:t xml:space="preserve"> выполнить проверку </w:t>
      </w:r>
      <w:r>
        <w:t>банковского терминала</w:t>
      </w:r>
      <w:r w:rsidRPr="005B5AD9">
        <w:t>. Для этого в приложении «</w:t>
      </w:r>
      <w:r w:rsidR="00EE7A75" w:rsidRPr="00EE7A75">
        <w:t>Электронный сертификат. Товары</w:t>
      </w:r>
      <w:r w:rsidRPr="005B5AD9">
        <w:t xml:space="preserve">» </w:t>
      </w:r>
      <w:r>
        <w:t xml:space="preserve">в меню «Выбор пин-пада» </w:t>
      </w:r>
      <w:r w:rsidRPr="005B5AD9">
        <w:t xml:space="preserve">нажать кнопку </w:t>
      </w:r>
      <w:r>
        <w:t xml:space="preserve">«ПРОВЕРИТЬ ПИН-ПАД». </w:t>
      </w:r>
      <w:r w:rsidR="005073C1">
        <w:t xml:space="preserve">В случае успешной проверки будет выдано сообщение «Пин-пад </w:t>
      </w:r>
      <w:r w:rsidR="005073C1">
        <w:lastRenderedPageBreak/>
        <w:t>работает» (см.</w:t>
      </w:r>
      <w:r w:rsidR="003E441C">
        <w:t>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8</w:t>
      </w:r>
      <w:r w:rsidR="005073C1">
        <w:t>)</w:t>
      </w:r>
      <w:r w:rsidR="0084378D">
        <w:t>.</w:t>
      </w:r>
      <w:r w:rsidR="005073C1">
        <w:t xml:space="preserve"> Для выхода из окна с сообщением о результатах проверки нажать </w:t>
      </w:r>
      <w:r w:rsidR="00AF62B9">
        <w:t>кнопку</w:t>
      </w:r>
      <w:r w:rsidR="005073C1">
        <w:t xml:space="preserve"> «</w:t>
      </w:r>
      <w:r w:rsidR="003E441C">
        <w:sym w:font="Wingdings" w:char="F0DF"/>
      </w:r>
      <w:r w:rsidR="005073C1">
        <w:t xml:space="preserve"> Настройки».</w:t>
      </w:r>
    </w:p>
    <w:p w14:paraId="18B24FB2" w14:textId="0F50DCE6" w:rsidR="005D4EF6" w:rsidRDefault="00D50ED0" w:rsidP="005C244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F88E241" wp14:editId="6092BE75">
            <wp:extent cx="1838325" cy="32575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E74B" w14:textId="7FAEC4FE" w:rsidR="005073C1" w:rsidRPr="00276804" w:rsidRDefault="003E441C" w:rsidP="003E441C">
      <w:pPr>
        <w:pStyle w:val="af1"/>
        <w:rPr>
          <w:b w:val="0"/>
        </w:rPr>
      </w:pPr>
      <w:bookmarkStart w:id="25" w:name="_Ref151024521"/>
      <w:r w:rsidRPr="00276804">
        <w:rPr>
          <w:b w:val="0"/>
        </w:rPr>
        <w:t xml:space="preserve">Рисунок </w:t>
      </w:r>
      <w:bookmarkEnd w:id="25"/>
      <w:r w:rsidR="00D50ED0" w:rsidRPr="00276804">
        <w:rPr>
          <w:b w:val="0"/>
        </w:rPr>
        <w:t>8</w:t>
      </w:r>
      <w:r w:rsidR="00D50ED0" w:rsidRPr="00276804">
        <w:rPr>
          <w:b w:val="0"/>
          <w:noProof/>
        </w:rPr>
        <w:t xml:space="preserve"> </w:t>
      </w:r>
      <w:r w:rsidR="005073C1" w:rsidRPr="00276804">
        <w:rPr>
          <w:b w:val="0"/>
        </w:rPr>
        <w:t>— Сообщение об успешной проверке встроенного банковского терминала</w:t>
      </w:r>
    </w:p>
    <w:p w14:paraId="5F0F680B" w14:textId="33FEDE25" w:rsidR="0019037A" w:rsidRPr="00133C47" w:rsidRDefault="00100FFA" w:rsidP="00867320">
      <w:pPr>
        <w:pStyle w:val="2"/>
      </w:pPr>
      <w:bookmarkStart w:id="26" w:name="_Toc181458274"/>
      <w:r>
        <w:t>Добавление</w:t>
      </w:r>
      <w:r w:rsidR="00A706E2" w:rsidRPr="00133C47">
        <w:t xml:space="preserve"> товаров</w:t>
      </w:r>
      <w:bookmarkEnd w:id="26"/>
    </w:p>
    <w:p w14:paraId="64650CB7" w14:textId="5E4FC43A" w:rsidR="00A706E2" w:rsidRDefault="00A706E2" w:rsidP="00EF1D5F">
      <w:pPr>
        <w:pStyle w:val="a3"/>
        <w:numPr>
          <w:ilvl w:val="0"/>
          <w:numId w:val="7"/>
        </w:numPr>
      </w:pPr>
      <w:r w:rsidRPr="001D7FE5">
        <w:t xml:space="preserve">Добавить на кассе </w:t>
      </w:r>
      <w:r w:rsidR="005A66EB">
        <w:t>Эвотор</w:t>
      </w:r>
      <w:r w:rsidRPr="001D7FE5">
        <w:t xml:space="preserve"> товары, которые планируется реализовывать с использованием </w:t>
      </w:r>
      <w:r w:rsidR="007303F9">
        <w:t>электронных сертификатов</w:t>
      </w:r>
      <w:r w:rsidR="001E0231">
        <w:t xml:space="preserve">. </w:t>
      </w:r>
      <w:r w:rsidR="001E0231">
        <w:rPr>
          <w:lang w:eastAsia="ar-SA"/>
        </w:rPr>
        <w:t>Для</w:t>
      </w:r>
      <w:r w:rsidR="001E0231" w:rsidRPr="001D7FE5">
        <w:rPr>
          <w:lang w:eastAsia="ar-SA"/>
        </w:rPr>
        <w:t xml:space="preserve"> этого в </w:t>
      </w:r>
      <w:r w:rsidR="006F30A6">
        <w:rPr>
          <w:lang w:eastAsia="ar-SA"/>
        </w:rPr>
        <w:t>разделе «Товары» нажать кнопку «+ ДОБАВИТЬ» (см.</w:t>
      </w:r>
      <w:r w:rsidR="004F5A3A">
        <w:rPr>
          <w:lang w:eastAsia="ar-SA"/>
        </w:rPr>
        <w:t>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9</w:t>
      </w:r>
      <w:r w:rsidR="006F30A6" w:rsidRPr="00BA4EFC">
        <w:rPr>
          <w:bCs/>
          <w:lang w:eastAsia="en-US"/>
        </w:rPr>
        <w:t>)</w:t>
      </w:r>
      <w:r w:rsidRPr="001D7FE5">
        <w:t>. При регистрации товаров обязательно указ</w:t>
      </w:r>
      <w:r w:rsidR="003F307C">
        <w:t>ыва</w:t>
      </w:r>
      <w:r w:rsidRPr="001D7FE5">
        <w:t>ть штрихкод</w:t>
      </w:r>
      <w:r w:rsidR="003F307C">
        <w:t>ы товаров</w:t>
      </w:r>
      <w:r w:rsidR="00E245E2">
        <w:t>. Если штрихкод</w:t>
      </w:r>
      <w:r w:rsidR="003F307C">
        <w:t>ы товаров</w:t>
      </w:r>
      <w:r w:rsidR="00E245E2">
        <w:t xml:space="preserve"> отсутству</w:t>
      </w:r>
      <w:r w:rsidR="003F307C">
        <w:t>ю</w:t>
      </w:r>
      <w:r w:rsidR="00E245E2">
        <w:t>т</w:t>
      </w:r>
      <w:r w:rsidRPr="001D7FE5">
        <w:t xml:space="preserve">, ввести </w:t>
      </w:r>
      <w:r w:rsidR="00065B9E">
        <w:t xml:space="preserve">уникальные </w:t>
      </w:r>
      <w:r w:rsidRPr="001D7FE5">
        <w:t>фиктивны</w:t>
      </w:r>
      <w:r w:rsidR="00065B9E">
        <w:t>е</w:t>
      </w:r>
      <w:r w:rsidRPr="001D7FE5">
        <w:t xml:space="preserve"> </w:t>
      </w:r>
      <w:r w:rsidR="00065B9E">
        <w:t>номера. Например,</w:t>
      </w:r>
      <w:r w:rsidRPr="001D7FE5">
        <w:t xml:space="preserve"> 1</w:t>
      </w:r>
      <w:r w:rsidR="00065B9E">
        <w:t xml:space="preserve">, </w:t>
      </w:r>
      <w:r w:rsidRPr="001D7FE5">
        <w:t>2</w:t>
      </w:r>
      <w:r w:rsidR="00065B9E">
        <w:t xml:space="preserve">, </w:t>
      </w:r>
      <w:r w:rsidRPr="001D7FE5">
        <w:t>3</w:t>
      </w:r>
      <w:r w:rsidR="00065B9E">
        <w:t xml:space="preserve">, </w:t>
      </w:r>
      <w:r w:rsidRPr="001D7FE5">
        <w:t>4</w:t>
      </w:r>
      <w:r w:rsidR="00065B9E">
        <w:t xml:space="preserve">, </w:t>
      </w:r>
      <w:r w:rsidRPr="001D7FE5">
        <w:t>5</w:t>
      </w:r>
      <w:r w:rsidR="00065B9E">
        <w:t xml:space="preserve">, </w:t>
      </w:r>
      <w:r w:rsidRPr="001D7FE5">
        <w:t>6.</w:t>
      </w:r>
    </w:p>
    <w:p w14:paraId="1877AED8" w14:textId="75979883" w:rsidR="009805D4" w:rsidRDefault="009805D4" w:rsidP="0037008E">
      <w:pPr>
        <w:pStyle w:val="ad"/>
      </w:pPr>
      <w:r w:rsidRPr="00343B7A">
        <w:lastRenderedPageBreak/>
        <w:drawing>
          <wp:inline distT="0" distB="0" distL="0" distR="0" wp14:anchorId="0C8A40A4" wp14:editId="6FAAD8DE">
            <wp:extent cx="1825200" cy="32400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DA77" w14:textId="5A83E42D" w:rsidR="009805D4" w:rsidRPr="00276804" w:rsidRDefault="006F30A6" w:rsidP="00C21540">
      <w:pPr>
        <w:pStyle w:val="af1"/>
        <w:rPr>
          <w:b w:val="0"/>
        </w:rPr>
      </w:pPr>
      <w:bookmarkStart w:id="27" w:name="_Ref140750500"/>
      <w:r w:rsidRPr="00276804">
        <w:rPr>
          <w:b w:val="0"/>
        </w:rPr>
        <w:t xml:space="preserve">Рисунок </w:t>
      </w:r>
      <w:bookmarkEnd w:id="27"/>
      <w:r w:rsidR="00D50ED0" w:rsidRPr="00276804">
        <w:rPr>
          <w:b w:val="0"/>
        </w:rPr>
        <w:t xml:space="preserve">9 </w:t>
      </w:r>
      <w:r w:rsidRPr="00276804">
        <w:rPr>
          <w:b w:val="0"/>
        </w:rPr>
        <w:t xml:space="preserve">— Добавление товаров на кассе </w:t>
      </w:r>
      <w:r w:rsidR="005A66EB" w:rsidRPr="00276804">
        <w:rPr>
          <w:b w:val="0"/>
        </w:rPr>
        <w:t>Эвотор</w:t>
      </w:r>
    </w:p>
    <w:p w14:paraId="407945CC" w14:textId="5DF11E05" w:rsidR="006F30A6" w:rsidRDefault="006252A6" w:rsidP="00BA4EFC">
      <w:pPr>
        <w:pStyle w:val="a3"/>
      </w:pPr>
      <w:r w:rsidRPr="001D7FE5">
        <w:t xml:space="preserve">На кассе </w:t>
      </w:r>
      <w:r w:rsidR="005A66EB">
        <w:t>Эвотор</w:t>
      </w:r>
      <w:r w:rsidRPr="001D7FE5">
        <w:t xml:space="preserve"> </w:t>
      </w:r>
      <w:r w:rsidR="0001175D">
        <w:t xml:space="preserve">выгрузить товары </w:t>
      </w:r>
      <w:r w:rsidR="00A706E2" w:rsidRPr="001D7FE5">
        <w:t xml:space="preserve">в </w:t>
      </w:r>
      <w:r w:rsidR="00FE7035">
        <w:t>с</w:t>
      </w:r>
      <w:r w:rsidR="00A706E2" w:rsidRPr="001D7FE5">
        <w:t>ервис номенклатуры</w:t>
      </w:r>
      <w:r w:rsidR="0001175D">
        <w:t>.</w:t>
      </w:r>
    </w:p>
    <w:p w14:paraId="268B95C8" w14:textId="7826EA36" w:rsidR="004F5A3A" w:rsidRDefault="006F30A6" w:rsidP="00C21540">
      <w:pPr>
        <w:pStyle w:val="a0"/>
      </w:pPr>
      <w:r>
        <w:t xml:space="preserve">Для выгрузки всех товаров </w:t>
      </w:r>
      <w:r w:rsidR="00A723A9">
        <w:t>перейти в</w:t>
      </w:r>
      <w:r w:rsidR="00A706E2" w:rsidRPr="001D7FE5">
        <w:t xml:space="preserve"> приложени</w:t>
      </w:r>
      <w:r w:rsidR="00A3521C">
        <w:t>е</w:t>
      </w:r>
      <w:r w:rsidR="006252A6" w:rsidRPr="001D7FE5">
        <w:t xml:space="preserve"> «</w:t>
      </w:r>
      <w:r w:rsidR="00EE7A75" w:rsidRPr="00EE7A75">
        <w:t>Электронный сертификат. Товары</w:t>
      </w:r>
      <w:r w:rsidR="006252A6" w:rsidRPr="001D7FE5">
        <w:t>»</w:t>
      </w:r>
      <w:r w:rsidR="00A723A9">
        <w:t xml:space="preserve">, выбрать пункт «Добавить товары в </w:t>
      </w:r>
      <w:r w:rsidR="00FE7035">
        <w:t>с</w:t>
      </w:r>
      <w:r w:rsidR="00A723A9">
        <w:t xml:space="preserve">ервис номенклатуры», </w:t>
      </w:r>
      <w:r w:rsidR="004F5A3A">
        <w:t>в открывшемся окне «Настройки» выбрать «ОТПРАВИТЬ ВСЕ ТОВАРЫ» (см.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10</w:t>
      </w:r>
      <w:r w:rsidR="004F5A3A">
        <w:t>).</w:t>
      </w:r>
    </w:p>
    <w:p w14:paraId="6F8916FD" w14:textId="572E6B46" w:rsidR="004F5A3A" w:rsidRDefault="004F5A3A" w:rsidP="0037008E">
      <w:pPr>
        <w:pStyle w:val="ad"/>
      </w:pPr>
      <w:r w:rsidRPr="003A1CC0">
        <w:drawing>
          <wp:inline distT="0" distB="0" distL="0" distR="0" wp14:anchorId="5A8A514F" wp14:editId="375D7197">
            <wp:extent cx="1821600" cy="3240000"/>
            <wp:effectExtent l="19050" t="19050" r="26670" b="17780"/>
            <wp:docPr id="16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A6F9B37-5933-4D15-A44D-7BF645516B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A6F9B37-5933-4D15-A44D-7BF645516B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D64F5F" w14:textId="0582C284" w:rsidR="004F5A3A" w:rsidRPr="00276804" w:rsidRDefault="004F5A3A" w:rsidP="00C21540">
      <w:pPr>
        <w:pStyle w:val="af1"/>
        <w:rPr>
          <w:b w:val="0"/>
        </w:rPr>
      </w:pPr>
      <w:bookmarkStart w:id="28" w:name="_Ref140751081"/>
      <w:r w:rsidRPr="00276804">
        <w:rPr>
          <w:b w:val="0"/>
        </w:rPr>
        <w:t xml:space="preserve">Рисунок </w:t>
      </w:r>
      <w:bookmarkEnd w:id="28"/>
      <w:r w:rsidR="00D50ED0" w:rsidRPr="00276804">
        <w:rPr>
          <w:b w:val="0"/>
        </w:rPr>
        <w:t xml:space="preserve">10 </w:t>
      </w:r>
      <w:r w:rsidRPr="00276804">
        <w:rPr>
          <w:b w:val="0"/>
        </w:rPr>
        <w:t xml:space="preserve">— </w:t>
      </w:r>
      <w:r w:rsidR="0060553E" w:rsidRPr="00276804">
        <w:rPr>
          <w:b w:val="0"/>
        </w:rPr>
        <w:t>Выгрузка товаров в сервис номенклатуры</w:t>
      </w:r>
    </w:p>
    <w:p w14:paraId="6EA8158C" w14:textId="2EA46741" w:rsidR="00A706E2" w:rsidRDefault="0060553E" w:rsidP="00C21540">
      <w:pPr>
        <w:pStyle w:val="a0"/>
      </w:pPr>
      <w:r>
        <w:t>Для выгрузки некоторых товаров перейти в</w:t>
      </w:r>
      <w:r w:rsidRPr="001D7FE5">
        <w:t xml:space="preserve"> приложени</w:t>
      </w:r>
      <w:r>
        <w:t>е</w:t>
      </w:r>
      <w:r w:rsidRPr="001D7FE5">
        <w:t xml:space="preserve"> «</w:t>
      </w:r>
      <w:r w:rsidR="00EE7A75" w:rsidRPr="00EE7A75">
        <w:t>Электронный сертификат. Товары</w:t>
      </w:r>
      <w:r w:rsidRPr="001D7FE5">
        <w:t>»</w:t>
      </w:r>
      <w:r>
        <w:t>, выбрать пункт «Добавить товары в сервис номенклатуры», в открывшемся окне «Настройки» нажать «ВЫБРАТЬ ТОВАРЫ» (см.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11</w:t>
      </w:r>
      <w:r>
        <w:t>)</w:t>
      </w:r>
      <w:r w:rsidR="00A706E2" w:rsidRPr="001D7FE5">
        <w:t>.</w:t>
      </w:r>
      <w:r>
        <w:t xml:space="preserve"> </w:t>
      </w:r>
      <w:r w:rsidR="00F7045C">
        <w:t xml:space="preserve">В открывшемся </w:t>
      </w:r>
      <w:r w:rsidR="00F7045C">
        <w:lastRenderedPageBreak/>
        <w:t>списке отметить н</w:t>
      </w:r>
      <w:r w:rsidR="00A744DA">
        <w:t>еобходимые для выгрузки товары</w:t>
      </w:r>
      <w:r w:rsidR="00F7045C">
        <w:t>, затем</w:t>
      </w:r>
      <w:r w:rsidR="00A744DA">
        <w:t xml:space="preserve"> нажать «ОТПРАВИТЬ» (см.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11</w:t>
      </w:r>
      <w:r w:rsidR="00A744DA">
        <w:t>).</w:t>
      </w:r>
    </w:p>
    <w:p w14:paraId="5787F07F" w14:textId="37EE39CB" w:rsidR="00A744DA" w:rsidRDefault="00912517" w:rsidP="0037008E">
      <w:pPr>
        <w:pStyle w:val="ad"/>
      </w:pPr>
      <w:r>
        <w:drawing>
          <wp:inline distT="0" distB="0" distL="0" distR="0" wp14:anchorId="472163CB" wp14:editId="264B5407">
            <wp:extent cx="1821600" cy="32400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FFAE" w14:textId="67000209" w:rsidR="00912517" w:rsidRPr="00276804" w:rsidRDefault="00912517" w:rsidP="00C21540">
      <w:pPr>
        <w:pStyle w:val="af1"/>
        <w:rPr>
          <w:b w:val="0"/>
        </w:rPr>
      </w:pPr>
      <w:bookmarkStart w:id="29" w:name="_Ref140751983"/>
      <w:r w:rsidRPr="00276804">
        <w:rPr>
          <w:b w:val="0"/>
        </w:rPr>
        <w:t xml:space="preserve">Рисунок </w:t>
      </w:r>
      <w:bookmarkEnd w:id="29"/>
      <w:r w:rsidR="00D50ED0" w:rsidRPr="00276804">
        <w:rPr>
          <w:b w:val="0"/>
        </w:rPr>
        <w:t xml:space="preserve">11 </w:t>
      </w:r>
      <w:r w:rsidRPr="00276804">
        <w:rPr>
          <w:b w:val="0"/>
        </w:rPr>
        <w:t>— Выбор товаров для отправки</w:t>
      </w:r>
      <w:r w:rsidR="00EE7A75" w:rsidRPr="00276804">
        <w:rPr>
          <w:b w:val="0"/>
        </w:rPr>
        <w:t xml:space="preserve"> </w:t>
      </w:r>
      <w:r w:rsidRPr="00276804">
        <w:rPr>
          <w:b w:val="0"/>
        </w:rPr>
        <w:t>в сервис номенклатуры</w:t>
      </w:r>
    </w:p>
    <w:p w14:paraId="514DFFA5" w14:textId="28577CB7" w:rsidR="00912517" w:rsidRDefault="00912517" w:rsidP="004319FC">
      <w:r>
        <w:t>В случае успешной отправки товаров выдается сообщение «</w:t>
      </w:r>
      <w:r w:rsidR="008B606B">
        <w:t>Товары успешно добавлены»</w:t>
      </w:r>
      <w:r>
        <w:t xml:space="preserve"> (</w:t>
      </w:r>
      <w:r w:rsidRPr="007A295D">
        <w:t>см.</w:t>
      </w:r>
      <w:r>
        <w:t>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12</w:t>
      </w:r>
      <w:r w:rsidR="008B606B">
        <w:t>)</w:t>
      </w:r>
      <w:r w:rsidR="00F7045C">
        <w:t>.</w:t>
      </w:r>
    </w:p>
    <w:p w14:paraId="5BCC1C58" w14:textId="63BBE99C" w:rsidR="008B606B" w:rsidRDefault="008B606B" w:rsidP="0037008E">
      <w:pPr>
        <w:pStyle w:val="ad"/>
      </w:pPr>
      <w:r w:rsidRPr="007F40EA">
        <w:drawing>
          <wp:inline distT="0" distB="0" distL="0" distR="0" wp14:anchorId="18B3A663" wp14:editId="5400F353">
            <wp:extent cx="1821600" cy="3240000"/>
            <wp:effectExtent l="19050" t="19050" r="26670" b="17780"/>
            <wp:docPr id="14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9C92F35E-B270-4AB2-803F-5D3C4D176A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9C92F35E-B270-4AB2-803F-5D3C4D176A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FDF05F" w14:textId="104B9A82" w:rsidR="008B606B" w:rsidRPr="00276804" w:rsidRDefault="008B606B" w:rsidP="00C21540">
      <w:pPr>
        <w:pStyle w:val="af1"/>
        <w:rPr>
          <w:b w:val="0"/>
        </w:rPr>
      </w:pPr>
      <w:bookmarkStart w:id="30" w:name="_Ref140752439"/>
      <w:r w:rsidRPr="00276804">
        <w:rPr>
          <w:b w:val="0"/>
        </w:rPr>
        <w:t xml:space="preserve">Рисунок </w:t>
      </w:r>
      <w:bookmarkEnd w:id="30"/>
      <w:r w:rsidR="00D50ED0" w:rsidRPr="00276804">
        <w:rPr>
          <w:b w:val="0"/>
        </w:rPr>
        <w:t xml:space="preserve">12 </w:t>
      </w:r>
      <w:r w:rsidRPr="00276804">
        <w:rPr>
          <w:b w:val="0"/>
        </w:rPr>
        <w:t>— Сообщение об успешном добавлении товаров</w:t>
      </w:r>
    </w:p>
    <w:p w14:paraId="700108DD" w14:textId="0999C303" w:rsidR="00F7045C" w:rsidRDefault="00F7045C" w:rsidP="004319FC">
      <w:r>
        <w:t>В случае ошибки при отправке товаров выдается сообщение «Ошибка добавления товаров» (</w:t>
      </w:r>
      <w:r w:rsidRPr="007A295D">
        <w:t>см.</w:t>
      </w:r>
      <w:r>
        <w:t>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13</w:t>
      </w:r>
      <w:r>
        <w:t xml:space="preserve">). В этом случае рекомендуется проверить правильность введенных настроек в приложении </w:t>
      </w:r>
      <w:r w:rsidRPr="004069C6">
        <w:t>«</w:t>
      </w:r>
      <w:r w:rsidR="00EE7A75" w:rsidRPr="00EE7A75">
        <w:t>Электронный сертификат. Товары</w:t>
      </w:r>
      <w:r w:rsidRPr="004069C6">
        <w:t>»</w:t>
      </w:r>
      <w:r>
        <w:t>.</w:t>
      </w:r>
    </w:p>
    <w:p w14:paraId="2683E6C4" w14:textId="179C8E9F" w:rsidR="00F7045C" w:rsidRDefault="00F7045C" w:rsidP="0037008E">
      <w:pPr>
        <w:pStyle w:val="ad"/>
      </w:pPr>
      <w:r>
        <w:lastRenderedPageBreak/>
        <w:drawing>
          <wp:inline distT="0" distB="0" distL="0" distR="0" wp14:anchorId="57EF26DB" wp14:editId="59CAB2C0">
            <wp:extent cx="1897200" cy="3240000"/>
            <wp:effectExtent l="19050" t="19050" r="27305" b="177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18276D" w14:textId="0D9D9348" w:rsidR="00F7045C" w:rsidRPr="00276804" w:rsidRDefault="00F7045C" w:rsidP="00C21540">
      <w:pPr>
        <w:pStyle w:val="af1"/>
        <w:rPr>
          <w:b w:val="0"/>
        </w:rPr>
      </w:pPr>
      <w:bookmarkStart w:id="31" w:name="_Ref140755278"/>
      <w:r w:rsidRPr="00276804">
        <w:rPr>
          <w:b w:val="0"/>
        </w:rPr>
        <w:t xml:space="preserve">Рисунок </w:t>
      </w:r>
      <w:bookmarkEnd w:id="31"/>
      <w:r w:rsidR="00D50ED0" w:rsidRPr="00276804">
        <w:rPr>
          <w:b w:val="0"/>
        </w:rPr>
        <w:t xml:space="preserve">13 </w:t>
      </w:r>
      <w:r w:rsidRPr="00276804">
        <w:rPr>
          <w:b w:val="0"/>
        </w:rPr>
        <w:t>— Сообщение об ошибке при добавлении товаров</w:t>
      </w:r>
    </w:p>
    <w:p w14:paraId="37B2E7FD" w14:textId="6A841D06" w:rsidR="007B0D7F" w:rsidRDefault="00A706E2" w:rsidP="00BA4EFC">
      <w:pPr>
        <w:pStyle w:val="a3"/>
      </w:pPr>
      <w:r w:rsidRPr="00E45AB5">
        <w:t xml:space="preserve">В Личном </w:t>
      </w:r>
      <w:r w:rsidR="0032488F">
        <w:t>к</w:t>
      </w:r>
      <w:r w:rsidRPr="00E45AB5">
        <w:t xml:space="preserve">абинете </w:t>
      </w:r>
      <w:r w:rsidR="00EE7A75">
        <w:t xml:space="preserve">(сервисе номенклатуры) </w:t>
      </w:r>
      <w:r w:rsidR="00E245E2">
        <w:t>перейти</w:t>
      </w:r>
      <w:r w:rsidRPr="00E45AB5">
        <w:t xml:space="preserve"> в </w:t>
      </w:r>
      <w:r w:rsidR="00E245E2">
        <w:t>раздел «Товары»</w:t>
      </w:r>
      <w:r w:rsidR="00A723A9" w:rsidRPr="00E45AB5">
        <w:t xml:space="preserve">. </w:t>
      </w:r>
      <w:r w:rsidR="00BF01EA">
        <w:t>В</w:t>
      </w:r>
      <w:r w:rsidR="00A723A9" w:rsidRPr="00E45AB5">
        <w:t>ыполнить</w:t>
      </w:r>
      <w:r w:rsidRPr="00E45AB5">
        <w:t xml:space="preserve"> </w:t>
      </w:r>
      <w:r w:rsidR="00BF01EA">
        <w:t>соотнесение</w:t>
      </w:r>
      <w:r w:rsidRPr="00E45AB5">
        <w:t xml:space="preserve"> </w:t>
      </w:r>
      <w:r w:rsidR="00BF01EA">
        <w:t xml:space="preserve">товаров </w:t>
      </w:r>
      <w:r w:rsidR="00CD3627">
        <w:t xml:space="preserve">с </w:t>
      </w:r>
      <w:r w:rsidRPr="00E45AB5">
        <w:t>кодам</w:t>
      </w:r>
      <w:r w:rsidR="00CD3627">
        <w:t>и</w:t>
      </w:r>
      <w:r w:rsidRPr="00E45AB5">
        <w:t xml:space="preserve"> ТРУ НСПК. </w:t>
      </w:r>
      <w:r w:rsidR="007B0D7F">
        <w:t>Для этого:</w:t>
      </w:r>
    </w:p>
    <w:p w14:paraId="51E05A3C" w14:textId="35844272" w:rsidR="007B0D7F" w:rsidRDefault="007B0D7F" w:rsidP="00824975">
      <w:pPr>
        <w:pStyle w:val="a0"/>
      </w:pPr>
      <w:r w:rsidRPr="007B0D7F">
        <w:t xml:space="preserve">В разделе </w:t>
      </w:r>
      <w:r w:rsidR="009450A9">
        <w:t>«</w:t>
      </w:r>
      <w:r w:rsidRPr="007B0D7F">
        <w:t>Товары</w:t>
      </w:r>
      <w:r w:rsidR="009450A9">
        <w:t>»</w:t>
      </w:r>
      <w:r w:rsidRPr="007B0D7F">
        <w:t xml:space="preserve"> выбрать нужный товар.</w:t>
      </w:r>
    </w:p>
    <w:p w14:paraId="642A6209" w14:textId="5660A861" w:rsidR="007B0D7F" w:rsidRDefault="007B0D7F" w:rsidP="00824975">
      <w:pPr>
        <w:pStyle w:val="a0"/>
      </w:pPr>
      <w:r w:rsidRPr="007B0D7F">
        <w:t xml:space="preserve">Для перехода в режим редактирования карточки товара нажать значок </w:t>
      </w:r>
      <w:r w:rsidR="009450A9">
        <w:t>«</w:t>
      </w:r>
      <w:r w:rsidRPr="007B0D7F">
        <w:rPr>
          <w:b/>
          <w:sz w:val="36"/>
          <w:szCs w:val="36"/>
        </w:rPr>
        <w:t>...</w:t>
      </w:r>
      <w:r w:rsidR="009450A9">
        <w:t>»</w:t>
      </w:r>
      <w:r w:rsidRPr="007B0D7F">
        <w:t xml:space="preserve"> (самая правая графа) и выбрать </w:t>
      </w:r>
      <w:r w:rsidR="009450A9">
        <w:t>«</w:t>
      </w:r>
      <w:r w:rsidRPr="007B0D7F">
        <w:t>Редактировать</w:t>
      </w:r>
      <w:r w:rsidR="009450A9">
        <w:t>»</w:t>
      </w:r>
      <w:r w:rsidRPr="007B0D7F">
        <w:t>.</w:t>
      </w:r>
    </w:p>
    <w:p w14:paraId="414F8F19" w14:textId="4E3905C1" w:rsidR="00A706E2" w:rsidRDefault="007B0D7F" w:rsidP="00824975">
      <w:pPr>
        <w:pStyle w:val="a0"/>
      </w:pPr>
      <w:r w:rsidRPr="007B0D7F">
        <w:t xml:space="preserve">В открывшейся карточке товара в поле </w:t>
      </w:r>
      <w:r w:rsidR="009450A9">
        <w:t>«</w:t>
      </w:r>
      <w:r w:rsidRPr="007B0D7F">
        <w:t>Товар в номенклатуре НСПК</w:t>
      </w:r>
      <w:r w:rsidR="009450A9">
        <w:t>»</w:t>
      </w:r>
      <w:r w:rsidRPr="007B0D7F">
        <w:t xml:space="preserve"> </w:t>
      </w:r>
      <w:r w:rsidR="00A62A25">
        <w:t xml:space="preserve">ввести соответствующий выбранному товару код ТРУ / наименование вида ТРУ </w:t>
      </w:r>
      <w:r w:rsidR="00650995">
        <w:t>(см. </w:t>
      </w:r>
      <w:r w:rsidR="00276804">
        <w:fldChar w:fldCharType="begin"/>
      </w:r>
      <w:r w:rsidR="00276804">
        <w:instrText xml:space="preserve"> REF  _Ref151024521 </w:instrText>
      </w:r>
      <w:r w:rsidR="00276804">
        <w:fldChar w:fldCharType="separate"/>
      </w:r>
      <w:r w:rsidR="00276804">
        <w:t xml:space="preserve">рисунок </w:t>
      </w:r>
      <w:r w:rsidR="00276804">
        <w:fldChar w:fldCharType="end"/>
      </w:r>
      <w:r w:rsidR="00276804">
        <w:t>14</w:t>
      </w:r>
      <w:r w:rsidR="00650995">
        <w:t>)</w:t>
      </w:r>
      <w:r w:rsidRPr="007B0D7F">
        <w:t>.</w:t>
      </w:r>
      <w:r>
        <w:t xml:space="preserve"> Установить статус товара «Рабочий». Сохранить выполненные изменения.</w:t>
      </w:r>
    </w:p>
    <w:p w14:paraId="222202B9" w14:textId="17832287" w:rsidR="00650995" w:rsidRDefault="00650995" w:rsidP="0037008E">
      <w:pPr>
        <w:pStyle w:val="ad"/>
      </w:pPr>
      <w:r>
        <w:drawing>
          <wp:inline distT="0" distB="0" distL="0" distR="0" wp14:anchorId="622DD4A3" wp14:editId="67245981">
            <wp:extent cx="5795742" cy="2333625"/>
            <wp:effectExtent l="19050" t="19050" r="146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99" cy="23371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664FD4" w14:textId="47943EF8" w:rsidR="00650995" w:rsidRPr="00276804" w:rsidRDefault="00650995" w:rsidP="00132B45">
      <w:pPr>
        <w:pStyle w:val="af1"/>
        <w:rPr>
          <w:b w:val="0"/>
        </w:rPr>
      </w:pPr>
      <w:bookmarkStart w:id="32" w:name="_Ref128398009"/>
      <w:r w:rsidRPr="00276804">
        <w:rPr>
          <w:b w:val="0"/>
        </w:rPr>
        <w:t xml:space="preserve">Рисунок </w:t>
      </w:r>
      <w:bookmarkEnd w:id="32"/>
      <w:r w:rsidR="00D50ED0" w:rsidRPr="00276804">
        <w:rPr>
          <w:b w:val="0"/>
        </w:rPr>
        <w:t xml:space="preserve">14 </w:t>
      </w:r>
      <w:r w:rsidRPr="00276804">
        <w:rPr>
          <w:b w:val="0"/>
        </w:rPr>
        <w:t>— Карточка товара</w:t>
      </w:r>
    </w:p>
    <w:p w14:paraId="33FF6C0F" w14:textId="3F1BF329" w:rsidR="006538AF" w:rsidRPr="001A4ABD" w:rsidRDefault="006538AF" w:rsidP="00867320">
      <w:pPr>
        <w:pStyle w:val="2"/>
      </w:pPr>
      <w:bookmarkStart w:id="33" w:name="_Toc181458275"/>
      <w:r w:rsidRPr="001A4ABD">
        <w:lastRenderedPageBreak/>
        <w:t xml:space="preserve">Проверка </w:t>
      </w:r>
      <w:r w:rsidR="008A7758">
        <w:t xml:space="preserve">электронных </w:t>
      </w:r>
      <w:r w:rsidRPr="001A4ABD">
        <w:t>с</w:t>
      </w:r>
      <w:r>
        <w:t>ертификатов по предъявленной карте</w:t>
      </w:r>
      <w:bookmarkEnd w:id="33"/>
    </w:p>
    <w:p w14:paraId="68E14015" w14:textId="60C9E85E" w:rsidR="006538AF" w:rsidRDefault="0081775A" w:rsidP="004319FC">
      <w:r>
        <w:t>В приложении «</w:t>
      </w:r>
      <w:r w:rsidR="00EE7A75" w:rsidRPr="00EE7A75">
        <w:t>Электронный сертификат. Товары</w:t>
      </w:r>
      <w:r>
        <w:t xml:space="preserve">» </w:t>
      </w:r>
      <w:r w:rsidR="006538AF">
        <w:t xml:space="preserve">доступно получение информации об остатках сумм на </w:t>
      </w:r>
      <w:r w:rsidR="004A3D1C">
        <w:t xml:space="preserve">активных </w:t>
      </w:r>
      <w:r w:rsidR="006538AF">
        <w:t>электронных сертификатах покупателя. Для</w:t>
      </w:r>
      <w:r w:rsidR="006538AF" w:rsidRPr="001D7FE5">
        <w:t xml:space="preserve"> этого в приложени</w:t>
      </w:r>
      <w:r w:rsidR="006538AF">
        <w:t>и</w:t>
      </w:r>
      <w:r w:rsidR="006538AF" w:rsidRPr="001D7FE5">
        <w:t xml:space="preserve"> «</w:t>
      </w:r>
      <w:r w:rsidR="00EE7A75" w:rsidRPr="00EE7A75">
        <w:t>Электронный сертификат. Товары</w:t>
      </w:r>
      <w:r w:rsidR="006538AF" w:rsidRPr="001D7FE5">
        <w:t>»</w:t>
      </w:r>
      <w:r w:rsidR="006538AF">
        <w:t xml:space="preserve"> </w:t>
      </w:r>
      <w:r w:rsidR="006538AF" w:rsidRPr="001D7FE5">
        <w:t xml:space="preserve">нажать </w:t>
      </w:r>
      <w:r w:rsidR="006538AF">
        <w:t>кнопку «Получение сертификатов карты»</w:t>
      </w:r>
      <w:r w:rsidR="00B34C6C">
        <w:t xml:space="preserve"> </w:t>
      </w:r>
      <w:r w:rsidR="00B34C6C" w:rsidRPr="003B229A">
        <w:t>(см.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5</w:t>
      </w:r>
      <w:r w:rsidR="00B34C6C">
        <w:t>). Д</w:t>
      </w:r>
      <w:r w:rsidR="006538AF">
        <w:t xml:space="preserve">алее </w:t>
      </w:r>
      <w:r w:rsidR="00C366B8">
        <w:t>н</w:t>
      </w:r>
      <w:r w:rsidR="00C366B8" w:rsidRPr="00E45AB5">
        <w:t xml:space="preserve">а </w:t>
      </w:r>
      <w:r>
        <w:t xml:space="preserve">экране </w:t>
      </w:r>
      <w:r w:rsidR="00C366B8">
        <w:t>касс</w:t>
      </w:r>
      <w:r>
        <w:t>ы</w:t>
      </w:r>
      <w:r w:rsidR="00C366B8">
        <w:t xml:space="preserve"> </w:t>
      </w:r>
      <w:r w:rsidR="005A66EB">
        <w:t>Эвотор</w:t>
      </w:r>
      <w:r w:rsidR="00C366B8">
        <w:t xml:space="preserve"> появится предложение</w:t>
      </w:r>
      <w:r>
        <w:t>:</w:t>
      </w:r>
      <w:r w:rsidR="00C366B8">
        <w:t xml:space="preserve"> «Приложите ка</w:t>
      </w:r>
      <w:r w:rsidR="00B34C6C">
        <w:t>рту</w:t>
      </w:r>
      <w:r w:rsidR="00C366B8">
        <w:t xml:space="preserve"> к терминалу». </w:t>
      </w:r>
      <w:r w:rsidR="00B34C6C">
        <w:t>Покупатель прикладывает карту к банковскому терминалу. После чтения данных карты</w:t>
      </w:r>
      <w:r w:rsidR="005823F1">
        <w:t>,</w:t>
      </w:r>
      <w:r w:rsidR="00B34C6C">
        <w:t xml:space="preserve"> на экране кассы </w:t>
      </w:r>
      <w:r w:rsidR="005A66EB">
        <w:t>Эвотор</w:t>
      </w:r>
      <w:r w:rsidR="00B34C6C">
        <w:t xml:space="preserve"> появляется список доступных электронных сертификатов покупателя</w:t>
      </w:r>
      <w:r w:rsidR="006538AF">
        <w:t xml:space="preserve"> (</w:t>
      </w:r>
      <w:r w:rsidR="006538AF" w:rsidRPr="007A295D">
        <w:t>см.</w:t>
      </w:r>
      <w:r w:rsidR="006538AF">
        <w:t> </w:t>
      </w:r>
      <w:r w:rsidR="00D50ED0" w:rsidRPr="008A7758">
        <w:fldChar w:fldCharType="begin"/>
      </w:r>
      <w:r w:rsidR="00D50ED0" w:rsidRPr="008A7758">
        <w:instrText xml:space="preserve"> REF _Ref133505149 \h  \* MERGEFORMAT </w:instrText>
      </w:r>
      <w:r w:rsidR="00D50ED0" w:rsidRPr="008A7758">
        <w:fldChar w:fldCharType="separate"/>
      </w:r>
      <w:r w:rsidR="008979DD" w:rsidRPr="008979DD">
        <w:t xml:space="preserve"> 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15</w:t>
      </w:r>
      <w:r w:rsidR="00276804" w:rsidRPr="006B189C">
        <w:t xml:space="preserve"> </w:t>
      </w:r>
      <w:r w:rsidR="00D50ED0" w:rsidRPr="008A7758">
        <w:fldChar w:fldCharType="end"/>
      </w:r>
      <w:r w:rsidR="006538AF" w:rsidRPr="008A7758">
        <w:t>)</w:t>
      </w:r>
      <w:r w:rsidR="006538AF">
        <w:t>:</w:t>
      </w:r>
    </w:p>
    <w:p w14:paraId="24644E28" w14:textId="00C7DE16" w:rsidR="006538AF" w:rsidRDefault="0051126E" w:rsidP="0037008E">
      <w:pPr>
        <w:pStyle w:val="ad"/>
      </w:pPr>
      <w:r>
        <w:drawing>
          <wp:inline distT="0" distB="0" distL="0" distR="0" wp14:anchorId="00DFD100" wp14:editId="3C62CEDE">
            <wp:extent cx="1908313" cy="33028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57" cy="332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16EB" w14:textId="19B26C23" w:rsidR="006538AF" w:rsidRPr="008979DD" w:rsidRDefault="006538AF" w:rsidP="00132B45">
      <w:pPr>
        <w:pStyle w:val="af1"/>
        <w:rPr>
          <w:b w:val="0"/>
        </w:rPr>
      </w:pPr>
      <w:bookmarkStart w:id="34" w:name="_Ref133505149"/>
      <w:r w:rsidRPr="008979DD">
        <w:rPr>
          <w:b w:val="0"/>
        </w:rPr>
        <w:t xml:space="preserve">Рисунок </w:t>
      </w:r>
      <w:bookmarkEnd w:id="34"/>
      <w:r w:rsidR="00D50ED0" w:rsidRPr="008979DD">
        <w:rPr>
          <w:b w:val="0"/>
        </w:rPr>
        <w:t xml:space="preserve">15 </w:t>
      </w:r>
      <w:r w:rsidRPr="008979DD">
        <w:rPr>
          <w:b w:val="0"/>
        </w:rPr>
        <w:t>—</w:t>
      </w:r>
      <w:r w:rsidR="00855AEC" w:rsidRPr="008979DD">
        <w:rPr>
          <w:b w:val="0"/>
        </w:rPr>
        <w:t xml:space="preserve"> </w:t>
      </w:r>
      <w:r w:rsidRPr="008979DD">
        <w:rPr>
          <w:b w:val="0"/>
        </w:rPr>
        <w:t>С</w:t>
      </w:r>
      <w:r w:rsidR="00C236A1" w:rsidRPr="008979DD">
        <w:rPr>
          <w:b w:val="0"/>
        </w:rPr>
        <w:t xml:space="preserve">писок доступных </w:t>
      </w:r>
      <w:r w:rsidR="00855AEC" w:rsidRPr="008979DD">
        <w:rPr>
          <w:b w:val="0"/>
        </w:rPr>
        <w:t xml:space="preserve">электронных </w:t>
      </w:r>
      <w:r w:rsidR="00C236A1" w:rsidRPr="008979DD">
        <w:rPr>
          <w:b w:val="0"/>
        </w:rPr>
        <w:t>сертификатов покупателя</w:t>
      </w:r>
    </w:p>
    <w:p w14:paraId="43184558" w14:textId="727B9538" w:rsidR="008A7758" w:rsidRDefault="008A7758" w:rsidP="004319FC">
      <w:r>
        <w:t xml:space="preserve">Чтобы отобразить </w:t>
      </w:r>
      <w:r w:rsidR="00855AEC">
        <w:t xml:space="preserve">детальную </w:t>
      </w:r>
      <w:r>
        <w:t>информацию о</w:t>
      </w:r>
      <w:r w:rsidR="00855AEC">
        <w:t>б электронном</w:t>
      </w:r>
      <w:r>
        <w:t xml:space="preserve"> сертификате, необходимо нажать на название </w:t>
      </w:r>
      <w:r w:rsidR="00855AEC">
        <w:t xml:space="preserve">электронного </w:t>
      </w:r>
      <w:r>
        <w:t xml:space="preserve">сертификата. В раскрывшемся списке </w:t>
      </w:r>
      <w:r w:rsidR="004F41A0">
        <w:t xml:space="preserve">для выбранного электронного сертификата </w:t>
      </w:r>
      <w:r>
        <w:t xml:space="preserve">появится информация </w:t>
      </w:r>
      <w:r w:rsidR="004F41A0">
        <w:t xml:space="preserve">по каждому </w:t>
      </w:r>
      <w:r>
        <w:t>код</w:t>
      </w:r>
      <w:r w:rsidR="004F41A0">
        <w:t>у</w:t>
      </w:r>
      <w:r>
        <w:t xml:space="preserve"> ТРУ НСПК</w:t>
      </w:r>
      <w:r w:rsidR="004F41A0">
        <w:t xml:space="preserve">: </w:t>
      </w:r>
      <w:r w:rsidR="00D72923">
        <w:t xml:space="preserve">период действия, </w:t>
      </w:r>
      <w:r w:rsidR="004F41A0">
        <w:t>баланс в единицах ТРУ</w:t>
      </w:r>
      <w:r>
        <w:t xml:space="preserve">, баланс в рублях и предельная сумма за единицу ТРУ </w:t>
      </w:r>
      <w:r w:rsidR="00855AEC">
        <w:t xml:space="preserve">НСПК </w:t>
      </w:r>
      <w:r>
        <w:t xml:space="preserve">по каждому коду ТРУ НСПК </w:t>
      </w:r>
      <w:r w:rsidR="00855AEC">
        <w:t>(</w:t>
      </w:r>
      <w:r w:rsidR="00855AEC" w:rsidRPr="007A295D">
        <w:t>см.</w:t>
      </w:r>
      <w:r w:rsidR="008979DD" w:rsidRPr="008979DD">
        <w:t xml:space="preserve"> 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16</w:t>
      </w:r>
      <w:r w:rsidR="00855AEC" w:rsidRPr="008A7758">
        <w:t>)</w:t>
      </w:r>
      <w:r>
        <w:t>.</w:t>
      </w:r>
    </w:p>
    <w:p w14:paraId="7A7E4912" w14:textId="7C7A3F33" w:rsidR="005E5FB3" w:rsidRPr="00C44CBE" w:rsidRDefault="005E5FB3" w:rsidP="004319FC">
      <w:pPr>
        <w:rPr>
          <w:i/>
          <w:sz w:val="22"/>
          <w:szCs w:val="22"/>
        </w:rPr>
      </w:pPr>
      <w:r w:rsidRPr="00C44CBE">
        <w:rPr>
          <w:i/>
          <w:spacing w:val="30"/>
          <w:sz w:val="22"/>
          <w:szCs w:val="22"/>
        </w:rPr>
        <w:t>Примечание</w:t>
      </w:r>
      <w:r w:rsidR="00C44CBE" w:rsidRPr="00C44CBE">
        <w:rPr>
          <w:i/>
          <w:sz w:val="22"/>
          <w:szCs w:val="22"/>
        </w:rPr>
        <w:t xml:space="preserve"> – Л</w:t>
      </w:r>
      <w:r w:rsidRPr="00C44CBE">
        <w:rPr>
          <w:i/>
          <w:sz w:val="22"/>
          <w:szCs w:val="22"/>
        </w:rPr>
        <w:t>имиты средств на электронном сертификате могут вестись в разных разрезах, по этой причине состав информации о средствах на электронном сертификате может отличаться от приведенного на рисунке примера.</w:t>
      </w:r>
    </w:p>
    <w:p w14:paraId="66FA0DFC" w14:textId="668E8A63" w:rsidR="00D72923" w:rsidRDefault="00D72923" w:rsidP="00132B45">
      <w:pPr>
        <w:pStyle w:val="ad"/>
      </w:pPr>
      <w:r>
        <w:lastRenderedPageBreak/>
        <w:drawing>
          <wp:inline distT="0" distB="0" distL="0" distR="0" wp14:anchorId="055FD70E" wp14:editId="0F3B9558">
            <wp:extent cx="1821600" cy="3240000"/>
            <wp:effectExtent l="19050" t="19050" r="26670" b="177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52D7A5" w14:textId="1A7C83C4" w:rsidR="00855AEC" w:rsidRPr="008979DD" w:rsidRDefault="00855AEC" w:rsidP="00132B45">
      <w:pPr>
        <w:pStyle w:val="af1"/>
        <w:rPr>
          <w:b w:val="0"/>
        </w:rPr>
      </w:pPr>
      <w:bookmarkStart w:id="35" w:name="_Ref133505913"/>
      <w:r w:rsidRPr="008979DD">
        <w:rPr>
          <w:b w:val="0"/>
        </w:rPr>
        <w:t xml:space="preserve">Рисунок </w:t>
      </w:r>
      <w:bookmarkEnd w:id="35"/>
      <w:r w:rsidR="00D50ED0" w:rsidRPr="008979DD">
        <w:rPr>
          <w:b w:val="0"/>
        </w:rPr>
        <w:t xml:space="preserve">16 </w:t>
      </w:r>
      <w:r w:rsidRPr="008979DD">
        <w:rPr>
          <w:b w:val="0"/>
        </w:rPr>
        <w:t>— Подробная информация об электронном сертификате покупателя</w:t>
      </w:r>
    </w:p>
    <w:p w14:paraId="2703BB6D" w14:textId="3436331F" w:rsidR="0081775A" w:rsidRPr="0081775A" w:rsidRDefault="0081775A" w:rsidP="004319FC">
      <w:r>
        <w:t xml:space="preserve">Если на предъявленной карте покупателя отсутствуют непогашенные электронные сертификаты, то на экране кассы </w:t>
      </w:r>
      <w:r w:rsidR="005A66EB">
        <w:t>Эвотор</w:t>
      </w:r>
      <w:r>
        <w:t xml:space="preserve"> появится предупреждение: «Нет доступных сертификатов».</w:t>
      </w:r>
    </w:p>
    <w:p w14:paraId="6CA6B243" w14:textId="5EFA852C" w:rsidR="00A706E2" w:rsidRDefault="006B6D73" w:rsidP="00867320">
      <w:pPr>
        <w:pStyle w:val="2"/>
      </w:pPr>
      <w:bookmarkStart w:id="36" w:name="_Toc181458276"/>
      <w:r w:rsidRPr="00133C47">
        <w:t xml:space="preserve">Порядок </w:t>
      </w:r>
      <w:r w:rsidR="00133C47" w:rsidRPr="00133C47">
        <w:t>оформления</w:t>
      </w:r>
      <w:r w:rsidR="008C5C56" w:rsidRPr="00133C47">
        <w:t xml:space="preserve"> </w:t>
      </w:r>
      <w:r w:rsidR="00133C47" w:rsidRPr="00133C47">
        <w:t>чека</w:t>
      </w:r>
      <w:r w:rsidR="008C5C56" w:rsidRPr="00133C47">
        <w:t xml:space="preserve"> </w:t>
      </w:r>
      <w:r w:rsidR="00133C47" w:rsidRPr="00133C47">
        <w:t>продажи</w:t>
      </w:r>
      <w:bookmarkEnd w:id="36"/>
    </w:p>
    <w:p w14:paraId="2430EC7B" w14:textId="53DA7D9D" w:rsidR="006B6D73" w:rsidRDefault="006B6D73" w:rsidP="00EF1D5F">
      <w:pPr>
        <w:pStyle w:val="a3"/>
        <w:numPr>
          <w:ilvl w:val="0"/>
          <w:numId w:val="8"/>
        </w:numPr>
      </w:pPr>
      <w:r>
        <w:t xml:space="preserve">На главном экране </w:t>
      </w:r>
      <w:r w:rsidR="005A66EB">
        <w:t>Эвотор</w:t>
      </w:r>
      <w:r>
        <w:t xml:space="preserve"> нажать кнопку «Продажа»</w:t>
      </w:r>
      <w:r w:rsidR="00A87EEA">
        <w:t xml:space="preserve"> (см.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17</w:t>
      </w:r>
      <w:r w:rsidR="00A87EEA">
        <w:t>)</w:t>
      </w:r>
      <w:r>
        <w:t>.</w:t>
      </w:r>
    </w:p>
    <w:p w14:paraId="2795AA11" w14:textId="5E6D45D4" w:rsidR="005D4EF6" w:rsidRDefault="005D4EF6" w:rsidP="005D4EF6">
      <w:pPr>
        <w:pStyle w:val="a3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2AD6B08C" wp14:editId="4AB29EC3">
            <wp:extent cx="1798070" cy="32194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62" cy="32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E6F0" w14:textId="6F632D7F" w:rsidR="002A3CE7" w:rsidRPr="008979DD" w:rsidRDefault="002A3CE7" w:rsidP="00132B45">
      <w:pPr>
        <w:pStyle w:val="af1"/>
        <w:rPr>
          <w:b w:val="0"/>
        </w:rPr>
      </w:pPr>
      <w:bookmarkStart w:id="37" w:name="_Ref140756187"/>
      <w:r w:rsidRPr="008979DD">
        <w:rPr>
          <w:b w:val="0"/>
        </w:rPr>
        <w:t xml:space="preserve">Рисунок </w:t>
      </w:r>
      <w:bookmarkEnd w:id="37"/>
      <w:r w:rsidR="00D50ED0" w:rsidRPr="008979DD">
        <w:rPr>
          <w:b w:val="0"/>
        </w:rPr>
        <w:t xml:space="preserve">17 </w:t>
      </w:r>
      <w:r w:rsidRPr="008979DD">
        <w:rPr>
          <w:b w:val="0"/>
        </w:rPr>
        <w:t xml:space="preserve">— Главное окно кассы </w:t>
      </w:r>
      <w:r w:rsidR="005A66EB" w:rsidRPr="008979DD">
        <w:rPr>
          <w:b w:val="0"/>
        </w:rPr>
        <w:t>Эвотор</w:t>
      </w:r>
    </w:p>
    <w:p w14:paraId="56E56E99" w14:textId="7FBBB163" w:rsidR="006B6D73" w:rsidRDefault="006B6D73" w:rsidP="00BA4EFC">
      <w:pPr>
        <w:pStyle w:val="a3"/>
      </w:pPr>
      <w:bookmarkStart w:id="38" w:name="_Hlk181387202"/>
      <w:r>
        <w:t>В открывшемся окне «Продажа» (</w:t>
      </w:r>
      <w:r w:rsidR="008C5C56">
        <w:t>окно с содержимым чека продажи</w:t>
      </w:r>
      <w:r>
        <w:t>)</w:t>
      </w:r>
      <w:r w:rsidR="008C5C56">
        <w:t xml:space="preserve"> </w:t>
      </w:r>
      <w:r>
        <w:t>нажать кнопку «</w:t>
      </w:r>
      <w:r w:rsidRPr="006B6D73">
        <w:t>+</w:t>
      </w:r>
      <w:r w:rsidR="00A3521C">
        <w:t> </w:t>
      </w:r>
      <w:r>
        <w:t>ТОВАР»</w:t>
      </w:r>
      <w:r w:rsidR="00A87EEA">
        <w:t xml:space="preserve"> (см. </w:t>
      </w:r>
      <w:r w:rsidR="00D50ED0">
        <w:fldChar w:fldCharType="begin"/>
      </w:r>
      <w:r w:rsidR="00D50ED0">
        <w:instrText xml:space="preserve"> REF _Ref140756330 \h  \* MERGEFORMAT </w:instrText>
      </w:r>
      <w:r w:rsidR="00D50ED0">
        <w:fldChar w:fldCharType="separate"/>
      </w:r>
      <w:r w:rsidR="008979DD" w:rsidRPr="008979DD">
        <w:t xml:space="preserve"> 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18</w:t>
      </w:r>
      <w:r w:rsidR="00276804" w:rsidRPr="00A87EEA">
        <w:t xml:space="preserve"> </w:t>
      </w:r>
      <w:r w:rsidR="00D50ED0">
        <w:fldChar w:fldCharType="end"/>
      </w:r>
      <w:r w:rsidR="00A87EEA">
        <w:t>)</w:t>
      </w:r>
      <w:r>
        <w:t>.</w:t>
      </w:r>
    </w:p>
    <w:bookmarkEnd w:id="38"/>
    <w:p w14:paraId="3D4CC079" w14:textId="15D54A36" w:rsidR="00A87EEA" w:rsidRDefault="00A87EEA" w:rsidP="0037008E">
      <w:pPr>
        <w:pStyle w:val="ad"/>
      </w:pPr>
      <w:r w:rsidRPr="00936303">
        <w:lastRenderedPageBreak/>
        <w:drawing>
          <wp:inline distT="0" distB="0" distL="0" distR="0" wp14:anchorId="1B689E76" wp14:editId="08B95F89">
            <wp:extent cx="1803600" cy="32400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0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C406" w14:textId="3ADF470A" w:rsidR="00A87EEA" w:rsidRPr="00A87EEA" w:rsidRDefault="00A87EEA" w:rsidP="00132B45">
      <w:pPr>
        <w:pStyle w:val="af1"/>
      </w:pPr>
      <w:bookmarkStart w:id="39" w:name="_Ref140756330"/>
      <w:r w:rsidRPr="008979DD">
        <w:rPr>
          <w:b w:val="0"/>
        </w:rPr>
        <w:t xml:space="preserve">Рисунок </w:t>
      </w:r>
      <w:bookmarkEnd w:id="39"/>
      <w:r w:rsidR="00D50ED0" w:rsidRPr="008979DD">
        <w:rPr>
          <w:b w:val="0"/>
        </w:rPr>
        <w:t xml:space="preserve">18 </w:t>
      </w:r>
      <w:r w:rsidRPr="008979DD">
        <w:rPr>
          <w:b w:val="0"/>
        </w:rPr>
        <w:t>— Окно «Продажа</w:t>
      </w:r>
      <w:r>
        <w:t>»</w:t>
      </w:r>
    </w:p>
    <w:p w14:paraId="6ADC7524" w14:textId="26463EA7" w:rsidR="006B6D73" w:rsidRDefault="006B6D73" w:rsidP="00BA4EFC">
      <w:pPr>
        <w:pStyle w:val="a3"/>
      </w:pPr>
      <w:bookmarkStart w:id="40" w:name="_Hlk181387359"/>
      <w:r>
        <w:t xml:space="preserve">В открывшемся окне товаров выбрать нужный товар, </w:t>
      </w:r>
      <w:r w:rsidR="00E45AB5">
        <w:t xml:space="preserve">товар добавится в чек, </w:t>
      </w:r>
      <w:r w:rsidR="002A1953">
        <w:t>приложение</w:t>
      </w:r>
      <w:r>
        <w:t xml:space="preserve"> вернется в окно </w:t>
      </w:r>
      <w:r w:rsidR="008C5C56">
        <w:t>«Продажа»</w:t>
      </w:r>
      <w:r w:rsidR="00A3521C" w:rsidRPr="00A3521C">
        <w:t xml:space="preserve"> </w:t>
      </w:r>
      <w:r w:rsidR="00A3521C">
        <w:t>(см.</w:t>
      </w:r>
      <w:r w:rsidR="006B189C">
        <w:t>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19</w:t>
      </w:r>
      <w:r w:rsidR="00A3521C">
        <w:t>):</w:t>
      </w:r>
    </w:p>
    <w:bookmarkEnd w:id="40"/>
    <w:p w14:paraId="774DA3C2" w14:textId="4D8DDA45" w:rsidR="006B189C" w:rsidRDefault="00A87EEA" w:rsidP="0037008E">
      <w:pPr>
        <w:pStyle w:val="ad"/>
      </w:pPr>
      <w:r>
        <w:drawing>
          <wp:inline distT="0" distB="0" distL="0" distR="0" wp14:anchorId="55FB5E8F" wp14:editId="52D2037E">
            <wp:extent cx="1800000" cy="3240000"/>
            <wp:effectExtent l="19050" t="19050" r="10160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B6EFA3" w14:textId="7AEB75D3" w:rsidR="00A3521C" w:rsidRPr="008979DD" w:rsidRDefault="006B189C" w:rsidP="00132B45">
      <w:pPr>
        <w:pStyle w:val="af1"/>
        <w:rPr>
          <w:b w:val="0"/>
        </w:rPr>
      </w:pPr>
      <w:bookmarkStart w:id="41" w:name="_Ref126684519"/>
      <w:r w:rsidRPr="008979DD">
        <w:rPr>
          <w:b w:val="0"/>
        </w:rPr>
        <w:t xml:space="preserve">Рисунок </w:t>
      </w:r>
      <w:bookmarkEnd w:id="41"/>
      <w:r w:rsidR="00D50ED0" w:rsidRPr="008979DD">
        <w:rPr>
          <w:b w:val="0"/>
        </w:rPr>
        <w:t xml:space="preserve">19 </w:t>
      </w:r>
      <w:r w:rsidR="00A3521C" w:rsidRPr="008979DD">
        <w:rPr>
          <w:b w:val="0"/>
        </w:rPr>
        <w:t>— Окно чека продажи</w:t>
      </w:r>
    </w:p>
    <w:p w14:paraId="6A670BEE" w14:textId="335E4493" w:rsidR="008C5C56" w:rsidRDefault="008C5C56" w:rsidP="00BA4EFC">
      <w:pPr>
        <w:pStyle w:val="a3"/>
      </w:pPr>
      <w:r>
        <w:t xml:space="preserve">Для перехода к оплате товара/товаров </w:t>
      </w:r>
      <w:r w:rsidR="00E45AB5">
        <w:t>текущего</w:t>
      </w:r>
      <w:r>
        <w:t xml:space="preserve"> чека нажать кнопку «К ОПЛАТЕ»</w:t>
      </w:r>
      <w:r w:rsidR="00A3521C">
        <w:t xml:space="preserve"> (см</w:t>
      </w:r>
      <w:r w:rsidR="00A3521C" w:rsidRPr="007303F9">
        <w:t>.</w:t>
      </w:r>
      <w:r w:rsidR="007303F9" w:rsidRPr="007303F9">
        <w:t>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19</w:t>
      </w:r>
      <w:r w:rsidR="00A3521C">
        <w:t>).</w:t>
      </w:r>
    </w:p>
    <w:p w14:paraId="2DF24D72" w14:textId="35540348" w:rsidR="008C5C56" w:rsidRDefault="008C5C56" w:rsidP="00BA4EFC">
      <w:pPr>
        <w:pStyle w:val="a3"/>
      </w:pPr>
      <w:r>
        <w:t>В окне «Оплата» (окно с выбором видов оплат) выбрать «СОЦИАЛЬНЫЙ СЕРТИФИКАТ»</w:t>
      </w:r>
      <w:r w:rsidR="002A3CE7">
        <w:t xml:space="preserve"> (см.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20</w:t>
      </w:r>
      <w:r w:rsidR="002A3CE7">
        <w:t>)</w:t>
      </w:r>
      <w:r>
        <w:t>.</w:t>
      </w:r>
    </w:p>
    <w:p w14:paraId="4A7BD163" w14:textId="28F1FE0F" w:rsidR="002A3CE7" w:rsidRDefault="00F517F4" w:rsidP="0037008E">
      <w:pPr>
        <w:pStyle w:val="ad"/>
      </w:pPr>
      <w:r>
        <w:lastRenderedPageBreak/>
        <w:drawing>
          <wp:inline distT="0" distB="0" distL="0" distR="0" wp14:anchorId="4940E9DE" wp14:editId="66AC3CAB">
            <wp:extent cx="1797758" cy="32099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52" cy="32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72451" w14:textId="57B6C271" w:rsidR="002A3CE7" w:rsidRPr="008979DD" w:rsidRDefault="002A3CE7" w:rsidP="00132B45">
      <w:pPr>
        <w:pStyle w:val="af1"/>
        <w:rPr>
          <w:b w:val="0"/>
        </w:rPr>
      </w:pPr>
      <w:bookmarkStart w:id="42" w:name="_Ref140755908"/>
      <w:r w:rsidRPr="008979DD">
        <w:rPr>
          <w:b w:val="0"/>
        </w:rPr>
        <w:t xml:space="preserve">Рисунок </w:t>
      </w:r>
      <w:bookmarkEnd w:id="42"/>
      <w:r w:rsidR="00D50ED0" w:rsidRPr="008979DD">
        <w:rPr>
          <w:b w:val="0"/>
        </w:rPr>
        <w:t xml:space="preserve">20 </w:t>
      </w:r>
      <w:r w:rsidRPr="008979DD">
        <w:rPr>
          <w:b w:val="0"/>
        </w:rPr>
        <w:t>— Окно выбора вида оплаты</w:t>
      </w:r>
    </w:p>
    <w:p w14:paraId="20718981" w14:textId="5122AFD5" w:rsidR="00AB74EF" w:rsidRDefault="008C5C56" w:rsidP="00BA4EFC">
      <w:pPr>
        <w:pStyle w:val="a3"/>
      </w:pPr>
      <w:r>
        <w:t xml:space="preserve">В открывшемся окне «Проверка товаров» </w:t>
      </w:r>
      <w:r w:rsidR="00AB74EF">
        <w:t xml:space="preserve">отражен </w:t>
      </w:r>
      <w:r w:rsidR="00E45AB5">
        <w:t>товарный состав чека</w:t>
      </w:r>
      <w:r w:rsidR="00AB74EF">
        <w:t xml:space="preserve"> </w:t>
      </w:r>
      <w:r w:rsidR="00AB74EF" w:rsidRPr="007A295D">
        <w:t>(см.</w:t>
      </w:r>
      <w:r w:rsidR="007608C7">
        <w:t>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21</w:t>
      </w:r>
      <w:r w:rsidR="00AB74EF" w:rsidRPr="007A295D">
        <w:t>):</w:t>
      </w:r>
    </w:p>
    <w:p w14:paraId="7A94E93C" w14:textId="7AE4ADA9" w:rsidR="006B189C" w:rsidRDefault="00A87EEA" w:rsidP="0037008E">
      <w:pPr>
        <w:pStyle w:val="ad"/>
      </w:pPr>
      <w:r>
        <w:drawing>
          <wp:inline distT="0" distB="0" distL="0" distR="0" wp14:anchorId="31E730CB" wp14:editId="352F4A98">
            <wp:extent cx="1846800" cy="3240000"/>
            <wp:effectExtent l="19050" t="19050" r="20320" b="17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177AA" w14:textId="09DD4EE5" w:rsidR="007608C7" w:rsidRPr="008979DD" w:rsidRDefault="006B189C" w:rsidP="00132B45">
      <w:pPr>
        <w:pStyle w:val="af1"/>
        <w:rPr>
          <w:b w:val="0"/>
        </w:rPr>
      </w:pPr>
      <w:bookmarkStart w:id="43" w:name="_Ref126684539"/>
      <w:r w:rsidRPr="008979DD">
        <w:rPr>
          <w:b w:val="0"/>
        </w:rPr>
        <w:t xml:space="preserve">Рисунок </w:t>
      </w:r>
      <w:bookmarkEnd w:id="43"/>
      <w:r w:rsidR="00D50ED0" w:rsidRPr="008979DD">
        <w:rPr>
          <w:b w:val="0"/>
        </w:rPr>
        <w:t xml:space="preserve">21 </w:t>
      </w:r>
      <w:r w:rsidR="007608C7" w:rsidRPr="008979DD">
        <w:rPr>
          <w:b w:val="0"/>
        </w:rPr>
        <w:t>— Окно проверки товарного состава чека на возможность</w:t>
      </w:r>
      <w:r w:rsidR="00E60762" w:rsidRPr="008979DD">
        <w:rPr>
          <w:b w:val="0"/>
        </w:rPr>
        <w:br/>
      </w:r>
      <w:r w:rsidR="007608C7" w:rsidRPr="008979DD">
        <w:rPr>
          <w:b w:val="0"/>
        </w:rPr>
        <w:t xml:space="preserve">оплаты при помощи </w:t>
      </w:r>
      <w:r w:rsidR="00996E4B" w:rsidRPr="008979DD">
        <w:rPr>
          <w:b w:val="0"/>
        </w:rPr>
        <w:t>электронного</w:t>
      </w:r>
      <w:r w:rsidR="007608C7" w:rsidRPr="008979DD">
        <w:rPr>
          <w:b w:val="0"/>
        </w:rPr>
        <w:t xml:space="preserve"> сертификата</w:t>
      </w:r>
    </w:p>
    <w:p w14:paraId="3E4BE2C3" w14:textId="6AE949CC" w:rsidR="00E5367B" w:rsidRDefault="00E45AB5" w:rsidP="00BA4EFC">
      <w:pPr>
        <w:pStyle w:val="a3"/>
      </w:pPr>
      <w:bookmarkStart w:id="44" w:name="_Ref157694056"/>
      <w:r>
        <w:t>Необходимо проверить какие товары и в как</w:t>
      </w:r>
      <w:r w:rsidR="008D674C">
        <w:t>ой</w:t>
      </w:r>
      <w:r>
        <w:t xml:space="preserve"> </w:t>
      </w:r>
      <w:r w:rsidR="008D674C">
        <w:t>части</w:t>
      </w:r>
      <w:r>
        <w:t xml:space="preserve"> можно оплатить </w:t>
      </w:r>
      <w:r w:rsidR="00996E4B">
        <w:t>электронным</w:t>
      </w:r>
      <w:r>
        <w:t xml:space="preserve"> сертификатом. Для этого н</w:t>
      </w:r>
      <w:r w:rsidR="00AB74EF" w:rsidRPr="00E45AB5">
        <w:t>а</w:t>
      </w:r>
      <w:r w:rsidR="008C5C56" w:rsidRPr="00E45AB5">
        <w:t>жать кнопку «ОПЛАТИТЬ СЕРТИФИКАТОМ»</w:t>
      </w:r>
      <w:r w:rsidR="002F039C" w:rsidRPr="00E45AB5">
        <w:t>. Н</w:t>
      </w:r>
      <w:r w:rsidR="00AB74EF" w:rsidRPr="00E45AB5">
        <w:t xml:space="preserve">а </w:t>
      </w:r>
      <w:r w:rsidR="00E5367B">
        <w:t xml:space="preserve">банковском терминале </w:t>
      </w:r>
      <w:r w:rsidR="00AB74EF" w:rsidRPr="00E45AB5">
        <w:t xml:space="preserve">появится предложение приложить </w:t>
      </w:r>
      <w:r w:rsidR="0076221A" w:rsidRPr="00E45AB5">
        <w:t xml:space="preserve">банковскую </w:t>
      </w:r>
      <w:r w:rsidR="00AB74EF" w:rsidRPr="00E45AB5">
        <w:t>карту покупателя.</w:t>
      </w:r>
      <w:bookmarkEnd w:id="44"/>
      <w:r w:rsidR="00DE6FA9">
        <w:t xml:space="preserve"> Н</w:t>
      </w:r>
      <w:r w:rsidR="00DE6FA9" w:rsidRPr="00DE6FA9">
        <w:t>а этом этапе происходит проверка возможности оплатить товары текущего чека электронным сертификатом, записанным на банковскую карту покупателя. Списание денег с карты на этом этапе НЕ происходит.</w:t>
      </w:r>
    </w:p>
    <w:p w14:paraId="708AE838" w14:textId="10FA3E9D" w:rsidR="00DE6FA9" w:rsidRPr="00C44CBE" w:rsidRDefault="00AB74EF" w:rsidP="00C44CBE">
      <w:pPr>
        <w:pStyle w:val="ae"/>
        <w:ind w:left="0" w:firstLine="709"/>
        <w:rPr>
          <w:sz w:val="22"/>
          <w:szCs w:val="22"/>
        </w:rPr>
      </w:pPr>
      <w:r w:rsidRPr="00C44CBE">
        <w:rPr>
          <w:spacing w:val="30"/>
          <w:sz w:val="22"/>
          <w:szCs w:val="22"/>
        </w:rPr>
        <w:lastRenderedPageBreak/>
        <w:t>Примечание</w:t>
      </w:r>
      <w:r w:rsidR="00026B12" w:rsidRPr="00C44CBE">
        <w:rPr>
          <w:spacing w:val="20"/>
          <w:sz w:val="22"/>
          <w:szCs w:val="22"/>
        </w:rPr>
        <w:t xml:space="preserve"> –</w:t>
      </w:r>
      <w:r w:rsidRPr="00C44CBE">
        <w:rPr>
          <w:sz w:val="22"/>
          <w:szCs w:val="22"/>
        </w:rPr>
        <w:t xml:space="preserve"> </w:t>
      </w:r>
      <w:r w:rsidR="00026B12" w:rsidRPr="00C44CBE">
        <w:rPr>
          <w:sz w:val="22"/>
          <w:szCs w:val="22"/>
        </w:rPr>
        <w:t>П</w:t>
      </w:r>
      <w:r w:rsidR="00DE6FA9" w:rsidRPr="00C44CBE">
        <w:rPr>
          <w:sz w:val="22"/>
          <w:szCs w:val="22"/>
        </w:rPr>
        <w:t xml:space="preserve">о состоянию на </w:t>
      </w:r>
      <w:r w:rsidR="00D50ED0">
        <w:rPr>
          <w:sz w:val="22"/>
          <w:szCs w:val="22"/>
        </w:rPr>
        <w:t>28</w:t>
      </w:r>
      <w:r w:rsidR="00DE6FA9" w:rsidRPr="00C44CBE">
        <w:rPr>
          <w:sz w:val="22"/>
          <w:szCs w:val="22"/>
        </w:rPr>
        <w:t>.</w:t>
      </w:r>
      <w:r w:rsidR="00D50ED0">
        <w:rPr>
          <w:sz w:val="22"/>
          <w:szCs w:val="22"/>
        </w:rPr>
        <w:t>04</w:t>
      </w:r>
      <w:r w:rsidR="00DE6FA9" w:rsidRPr="00C44CBE">
        <w:rPr>
          <w:sz w:val="22"/>
          <w:szCs w:val="22"/>
        </w:rPr>
        <w:t>.202</w:t>
      </w:r>
      <w:r w:rsidR="00D50ED0">
        <w:rPr>
          <w:sz w:val="22"/>
          <w:szCs w:val="22"/>
        </w:rPr>
        <w:t>5</w:t>
      </w:r>
      <w:r w:rsidR="00DE6FA9" w:rsidRPr="00C44CBE">
        <w:rPr>
          <w:sz w:val="22"/>
          <w:szCs w:val="22"/>
        </w:rPr>
        <w:t>г. операции с электронными сертификатами при помощи Mir Pay/SberPay (т. е. операции с электронными сертификатами при помощи мобильного телефона) доступны только для внешних пин-падов. Для касс Эвотор 5</w:t>
      </w:r>
      <w:r w:rsidR="00DE6FA9" w:rsidRPr="00C44CBE">
        <w:rPr>
          <w:sz w:val="22"/>
          <w:szCs w:val="22"/>
          <w:lang w:val="en-US"/>
        </w:rPr>
        <w:t>i</w:t>
      </w:r>
      <w:r w:rsidR="00DE6FA9" w:rsidRPr="00C44CBE">
        <w:rPr>
          <w:sz w:val="22"/>
          <w:szCs w:val="22"/>
        </w:rPr>
        <w:t>, использующих встроенный пин-пад, операции с электронными сертификатами возможны только при помощи банковской карты.</w:t>
      </w:r>
    </w:p>
    <w:p w14:paraId="370B2518" w14:textId="1B2E0744" w:rsidR="006B6D73" w:rsidRPr="001D7FE5" w:rsidRDefault="0076221A" w:rsidP="00BA4EFC">
      <w:pPr>
        <w:pStyle w:val="a3"/>
      </w:pPr>
      <w:r>
        <w:t xml:space="preserve">После проверки на стороне НСПК товарного состава чека и банковской карты покупателя на </w:t>
      </w:r>
      <w:r w:rsidR="000D42E5">
        <w:t>кассе</w:t>
      </w:r>
      <w:r>
        <w:t xml:space="preserve"> </w:t>
      </w:r>
      <w:r w:rsidR="005A66EB">
        <w:t>Эвотор</w:t>
      </w:r>
      <w:r w:rsidR="00307BB7">
        <w:t xml:space="preserve"> </w:t>
      </w:r>
      <w:r>
        <w:t xml:space="preserve">появится окно «Корзина» с информацией о товарах и суммах, которые могут быть оплачены </w:t>
      </w:r>
      <w:r w:rsidR="00996E4B">
        <w:t>электронным</w:t>
      </w:r>
      <w:r>
        <w:t xml:space="preserve"> сертификат</w:t>
      </w:r>
      <w:r w:rsidR="00E45AB5">
        <w:t>ом</w:t>
      </w:r>
      <w:r>
        <w:t xml:space="preserve"> </w:t>
      </w:r>
      <w:r w:rsidRPr="004319FC">
        <w:rPr>
          <w:rFonts w:eastAsia="Times New Roman"/>
        </w:rPr>
        <w:t>(см. </w:t>
      </w:r>
      <w:r w:rsidR="00D50ED0" w:rsidRPr="006B189C">
        <w:fldChar w:fldCharType="begin"/>
      </w:r>
      <w:r w:rsidR="00D50ED0" w:rsidRPr="006B189C">
        <w:instrText xml:space="preserve"> REF _Ref126684554 \h </w:instrText>
      </w:r>
      <w:r w:rsidR="00D50ED0">
        <w:instrText xml:space="preserve"> \* MERGEFORMAT </w:instrText>
      </w:r>
      <w:r w:rsidR="00D50ED0" w:rsidRPr="006B189C">
        <w:fldChar w:fldCharType="separate"/>
      </w:r>
      <w:r w:rsidR="008979DD" w:rsidRPr="008979DD">
        <w:t xml:space="preserve"> 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22</w:t>
      </w:r>
      <w:r w:rsidR="00276804" w:rsidRPr="006B189C">
        <w:t xml:space="preserve"> </w:t>
      </w:r>
      <w:r w:rsidR="00D50ED0" w:rsidRPr="006B189C">
        <w:fldChar w:fldCharType="end"/>
      </w:r>
      <w:r w:rsidRPr="006B189C">
        <w:t>)</w:t>
      </w:r>
      <w:r>
        <w:t>.</w:t>
      </w:r>
    </w:p>
    <w:p w14:paraId="3CABDC7D" w14:textId="76804FEA" w:rsidR="006B189C" w:rsidRDefault="00A87EEA" w:rsidP="0037008E">
      <w:pPr>
        <w:pStyle w:val="ad"/>
      </w:pPr>
      <w:r>
        <w:drawing>
          <wp:inline distT="0" distB="0" distL="0" distR="0" wp14:anchorId="3386C410" wp14:editId="36B8EF0B">
            <wp:extent cx="1821600" cy="3240000"/>
            <wp:effectExtent l="19050" t="19050" r="26670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87BB52" w14:textId="0F977067" w:rsidR="0076221A" w:rsidRPr="008979DD" w:rsidRDefault="006B189C" w:rsidP="00132B45">
      <w:pPr>
        <w:pStyle w:val="af1"/>
        <w:rPr>
          <w:b w:val="0"/>
        </w:rPr>
      </w:pPr>
      <w:bookmarkStart w:id="45" w:name="_Ref126684554"/>
      <w:r w:rsidRPr="008979DD">
        <w:rPr>
          <w:b w:val="0"/>
        </w:rPr>
        <w:t xml:space="preserve">Рисунок </w:t>
      </w:r>
      <w:bookmarkEnd w:id="45"/>
      <w:r w:rsidR="00D50ED0" w:rsidRPr="008979DD">
        <w:rPr>
          <w:b w:val="0"/>
        </w:rPr>
        <w:t xml:space="preserve">22 </w:t>
      </w:r>
      <w:r w:rsidR="0076221A" w:rsidRPr="008979DD">
        <w:rPr>
          <w:b w:val="0"/>
        </w:rPr>
        <w:t>— Окно «</w:t>
      </w:r>
      <w:r w:rsidR="00625529" w:rsidRPr="008979DD">
        <w:rPr>
          <w:b w:val="0"/>
        </w:rPr>
        <w:t>Корзина</w:t>
      </w:r>
      <w:r w:rsidR="0076221A" w:rsidRPr="008979DD">
        <w:rPr>
          <w:b w:val="0"/>
        </w:rPr>
        <w:t xml:space="preserve">» с информацией о товарах и суммах, </w:t>
      </w:r>
      <w:r w:rsidR="00A26FA7" w:rsidRPr="008979DD">
        <w:rPr>
          <w:b w:val="0"/>
        </w:rPr>
        <w:br/>
      </w:r>
      <w:r w:rsidR="0076221A" w:rsidRPr="008979DD">
        <w:rPr>
          <w:b w:val="0"/>
        </w:rPr>
        <w:t xml:space="preserve">которые могут быть оплачены </w:t>
      </w:r>
      <w:r w:rsidR="00996E4B" w:rsidRPr="008979DD">
        <w:rPr>
          <w:b w:val="0"/>
        </w:rPr>
        <w:t>электронным</w:t>
      </w:r>
      <w:r w:rsidR="0076221A" w:rsidRPr="008979DD">
        <w:rPr>
          <w:b w:val="0"/>
        </w:rPr>
        <w:t xml:space="preserve"> сертификат</w:t>
      </w:r>
      <w:r w:rsidR="00E45AB5" w:rsidRPr="008979DD">
        <w:rPr>
          <w:b w:val="0"/>
        </w:rPr>
        <w:t>ом</w:t>
      </w:r>
    </w:p>
    <w:p w14:paraId="0349C58A" w14:textId="12CBCBE0" w:rsidR="00490618" w:rsidRDefault="00490618" w:rsidP="003B1605">
      <w:r>
        <w:t xml:space="preserve">Графа «Серт-м» </w:t>
      </w:r>
      <w:r w:rsidR="00E45AB5">
        <w:t xml:space="preserve">в </w:t>
      </w:r>
      <w:r>
        <w:t>окн</w:t>
      </w:r>
      <w:r w:rsidR="00E45AB5">
        <w:t>е</w:t>
      </w:r>
      <w:r>
        <w:t xml:space="preserve"> «Корзина» содержит </w:t>
      </w:r>
      <w:r w:rsidR="00E45AB5">
        <w:t xml:space="preserve">по каждой товарной позиции чека </w:t>
      </w:r>
      <w:r>
        <w:t>сумм</w:t>
      </w:r>
      <w:r w:rsidR="00E45AB5">
        <w:t>у</w:t>
      </w:r>
      <w:r>
        <w:t>, котор</w:t>
      </w:r>
      <w:r w:rsidR="00E45AB5">
        <w:t>ую</w:t>
      </w:r>
      <w:r>
        <w:t xml:space="preserve"> можно оплатить </w:t>
      </w:r>
      <w:r w:rsidR="00996E4B">
        <w:t>электронным</w:t>
      </w:r>
      <w:r>
        <w:t xml:space="preserve"> сертификат</w:t>
      </w:r>
      <w:r w:rsidR="00E45AB5">
        <w:t>ом</w:t>
      </w:r>
      <w:r>
        <w:t>.</w:t>
      </w:r>
    </w:p>
    <w:p w14:paraId="4E17CC8D" w14:textId="382B5703" w:rsidR="00490618" w:rsidRDefault="00490618" w:rsidP="003B1605">
      <w:r>
        <w:t xml:space="preserve">Графа «Картой» </w:t>
      </w:r>
      <w:r w:rsidR="00E45AB5">
        <w:t xml:space="preserve">в </w:t>
      </w:r>
      <w:r>
        <w:t>окн</w:t>
      </w:r>
      <w:r w:rsidR="00E45AB5">
        <w:t>е</w:t>
      </w:r>
      <w:r>
        <w:t xml:space="preserve"> «Корзина» содержит </w:t>
      </w:r>
      <w:r w:rsidR="00E45AB5">
        <w:t xml:space="preserve">по каждой товарной позиции чека </w:t>
      </w:r>
      <w:r>
        <w:t xml:space="preserve">сумму доплаты </w:t>
      </w:r>
      <w:r w:rsidR="002E7D91">
        <w:t xml:space="preserve">личными </w:t>
      </w:r>
      <w:r>
        <w:t xml:space="preserve">средствами на банковской карте </w:t>
      </w:r>
      <w:r w:rsidR="00996E4B">
        <w:t>покупателя</w:t>
      </w:r>
      <w:r>
        <w:t>.</w:t>
      </w:r>
    </w:p>
    <w:p w14:paraId="4A12A9BD" w14:textId="77777777" w:rsidR="002B3166" w:rsidRDefault="00490618" w:rsidP="003B1605">
      <w:r>
        <w:t xml:space="preserve">Графа «Нал-ми» </w:t>
      </w:r>
      <w:r w:rsidR="00E45AB5">
        <w:t xml:space="preserve">в </w:t>
      </w:r>
      <w:r>
        <w:t>окн</w:t>
      </w:r>
      <w:r w:rsidR="00E45AB5">
        <w:t>е</w:t>
      </w:r>
      <w:r>
        <w:t xml:space="preserve"> «Корзина» содержит сумму доплаты по кажд</w:t>
      </w:r>
      <w:r w:rsidR="00A15F10">
        <w:t xml:space="preserve">ой товарной позиции чека </w:t>
      </w:r>
      <w:r>
        <w:t>наличными средствами</w:t>
      </w:r>
      <w:r w:rsidR="007978BF">
        <w:t xml:space="preserve"> покупателя</w:t>
      </w:r>
      <w:r>
        <w:t>.</w:t>
      </w:r>
    </w:p>
    <w:p w14:paraId="01381277" w14:textId="294B8A52" w:rsidR="002B3166" w:rsidRDefault="002B3166" w:rsidP="003B1605">
      <w:r>
        <w:t>По умолчанию сумма с электронного сертификата списывается целиком, остаток предлагается оплатить личными средствами покупателя на той же банковской карте.</w:t>
      </w:r>
    </w:p>
    <w:p w14:paraId="2FF6F513" w14:textId="625BE35B" w:rsidR="002B3166" w:rsidRPr="00A57DAF" w:rsidRDefault="002B3166" w:rsidP="00217E6A">
      <w:pPr>
        <w:pStyle w:val="ae"/>
        <w:ind w:left="0" w:firstLine="709"/>
        <w:rPr>
          <w:sz w:val="22"/>
          <w:szCs w:val="22"/>
        </w:rPr>
      </w:pPr>
      <w:r w:rsidRPr="00A57DAF">
        <w:rPr>
          <w:spacing w:val="30"/>
          <w:sz w:val="22"/>
          <w:szCs w:val="22"/>
        </w:rPr>
        <w:t>Примечание</w:t>
      </w:r>
      <w:r w:rsidR="00026B12" w:rsidRPr="00A57DAF">
        <w:rPr>
          <w:sz w:val="22"/>
          <w:szCs w:val="22"/>
        </w:rPr>
        <w:t xml:space="preserve"> –</w:t>
      </w:r>
      <w:r w:rsidRPr="00A57DAF">
        <w:rPr>
          <w:sz w:val="22"/>
          <w:szCs w:val="22"/>
        </w:rPr>
        <w:t xml:space="preserve"> </w:t>
      </w:r>
      <w:r w:rsidR="00026B12" w:rsidRPr="00A57DAF">
        <w:rPr>
          <w:sz w:val="22"/>
          <w:szCs w:val="22"/>
        </w:rPr>
        <w:t>В</w:t>
      </w:r>
      <w:r w:rsidRPr="00A57DAF">
        <w:rPr>
          <w:sz w:val="22"/>
          <w:szCs w:val="22"/>
        </w:rPr>
        <w:t xml:space="preserve"> настоящий момент доплата стоимости льготного товара личными средствами покупателя на другой банковской карте невозможна.</w:t>
      </w:r>
    </w:p>
    <w:p w14:paraId="44DEFEB4" w14:textId="59AEA575" w:rsidR="002B3166" w:rsidRDefault="002B3166" w:rsidP="00BA4EFC">
      <w:pPr>
        <w:pStyle w:val="a3"/>
      </w:pPr>
      <w:r w:rsidRPr="002B3166">
        <w:t xml:space="preserve">Для распределения оплаты </w:t>
      </w:r>
      <w:r>
        <w:t xml:space="preserve">по видам оплат </w:t>
      </w:r>
      <w:r w:rsidRPr="002B3166">
        <w:t xml:space="preserve">необходимо </w:t>
      </w:r>
      <w:r w:rsidR="00AE6740">
        <w:t xml:space="preserve">в окне «Корзина» </w:t>
      </w:r>
      <w:r w:rsidRPr="002B3166">
        <w:t>нажать на товар</w:t>
      </w:r>
      <w:r>
        <w:t>, ввести</w:t>
      </w:r>
      <w:r w:rsidRPr="002B3166">
        <w:t xml:space="preserve"> </w:t>
      </w:r>
      <w:r>
        <w:t>вручную сумму по каждому виду оплаты и сохранить выполненные изменения</w:t>
      </w:r>
      <w:r w:rsidRPr="002B3166">
        <w:t xml:space="preserve"> (см.</w:t>
      </w:r>
      <w:r>
        <w:t>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23</w:t>
      </w:r>
      <w:r w:rsidRPr="002B3166">
        <w:t>).</w:t>
      </w:r>
      <w:r w:rsidR="00F4662A">
        <w:t xml:space="preserve"> После сохранения изменений </w:t>
      </w:r>
      <w:r w:rsidR="00D13B4F">
        <w:t>приложение</w:t>
      </w:r>
      <w:r w:rsidR="00F4662A">
        <w:t xml:space="preserve"> вернется в окно «Корзина».</w:t>
      </w:r>
    </w:p>
    <w:p w14:paraId="41BF3C2C" w14:textId="248221EF" w:rsidR="002B3166" w:rsidRDefault="002B3166" w:rsidP="0037008E">
      <w:pPr>
        <w:pStyle w:val="ad"/>
      </w:pPr>
      <w:r>
        <w:lastRenderedPageBreak/>
        <w:drawing>
          <wp:inline distT="0" distB="0" distL="0" distR="0" wp14:anchorId="52D4BF08" wp14:editId="04A6FA65">
            <wp:extent cx="1810800" cy="3240000"/>
            <wp:effectExtent l="19050" t="19050" r="18415" b="17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5C995A" w14:textId="6DA6114F" w:rsidR="002B3166" w:rsidRPr="008979DD" w:rsidRDefault="002B3166" w:rsidP="003B1605">
      <w:pPr>
        <w:pStyle w:val="af1"/>
        <w:rPr>
          <w:b w:val="0"/>
        </w:rPr>
      </w:pPr>
      <w:bookmarkStart w:id="46" w:name="_Ref140757403"/>
      <w:r w:rsidRPr="008979DD">
        <w:rPr>
          <w:b w:val="0"/>
        </w:rPr>
        <w:t>Рисунок</w:t>
      </w:r>
      <w:r w:rsidR="0058719D" w:rsidRPr="008979DD">
        <w:rPr>
          <w:b w:val="0"/>
        </w:rPr>
        <w:t> </w:t>
      </w:r>
      <w:bookmarkEnd w:id="46"/>
      <w:r w:rsidR="00D50ED0" w:rsidRPr="008979DD">
        <w:rPr>
          <w:b w:val="0"/>
        </w:rPr>
        <w:t xml:space="preserve">23 </w:t>
      </w:r>
      <w:r w:rsidRPr="008979DD">
        <w:rPr>
          <w:b w:val="0"/>
        </w:rPr>
        <w:t>— Окно распределения суммы по видам оплат</w:t>
      </w:r>
    </w:p>
    <w:p w14:paraId="79407824" w14:textId="412F3A2F" w:rsidR="00AE6740" w:rsidRDefault="00AE6740" w:rsidP="00BA4EFC">
      <w:pPr>
        <w:pStyle w:val="a3"/>
      </w:pPr>
      <w:r>
        <w:t>В окне «Корзина» нажать «Проверка оплаты».</w:t>
      </w:r>
      <w:r w:rsidR="00E17C84">
        <w:t xml:space="preserve"> После успешной проверки </w:t>
      </w:r>
      <w:r w:rsidR="00D13B4F">
        <w:t>приложение</w:t>
      </w:r>
      <w:r w:rsidR="00E17C84">
        <w:t xml:space="preserve"> вернётся в окно «Корзина».</w:t>
      </w:r>
    </w:p>
    <w:p w14:paraId="19B5F305" w14:textId="593926B1" w:rsidR="00863C67" w:rsidRDefault="00625529" w:rsidP="00BA4EFC">
      <w:pPr>
        <w:pStyle w:val="a3"/>
      </w:pPr>
      <w:r w:rsidRPr="00036682">
        <w:t>Для завершения оплаты нажать «ОПЛАТИТЬ»</w:t>
      </w:r>
      <w:r w:rsidR="00A26FA7">
        <w:t xml:space="preserve"> в окне «Корзина»</w:t>
      </w:r>
      <w:r w:rsidR="00863C67">
        <w:t xml:space="preserve">. </w:t>
      </w:r>
      <w:r w:rsidR="00863C67" w:rsidRPr="00863C67">
        <w:t>Пр</w:t>
      </w:r>
      <w:r w:rsidR="00D13B4F">
        <w:t>иложение</w:t>
      </w:r>
      <w:r w:rsidR="00863C67" w:rsidRPr="00863C67">
        <w:t xml:space="preserve"> перейдёт в окно «Оплата» (см.</w:t>
      </w:r>
      <w:r w:rsidR="00F4662A">
        <w:t> </w:t>
      </w:r>
      <w:r w:rsidR="00D50ED0">
        <w:fldChar w:fldCharType="begin"/>
      </w:r>
      <w:r w:rsidR="00D50ED0">
        <w:instrText xml:space="preserve"> REF _Ref140758791 \h  \* MERGEFORMAT </w:instrText>
      </w:r>
      <w:r w:rsidR="00D50ED0">
        <w:fldChar w:fldCharType="separate"/>
      </w:r>
      <w:r w:rsidR="008979DD" w:rsidRPr="008979DD">
        <w:t xml:space="preserve"> 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24</w:t>
      </w:r>
      <w:r w:rsidR="00276804" w:rsidRPr="00F4662A">
        <w:t xml:space="preserve"> </w:t>
      </w:r>
      <w:r w:rsidR="00D50ED0">
        <w:fldChar w:fldCharType="end"/>
      </w:r>
      <w:r w:rsidR="00863C67" w:rsidRPr="00863C67">
        <w:t>).</w:t>
      </w:r>
    </w:p>
    <w:p w14:paraId="05C32EF7" w14:textId="1E73FDE5" w:rsidR="00F4662A" w:rsidRDefault="00851BB0" w:rsidP="0037008E">
      <w:pPr>
        <w:pStyle w:val="ad"/>
      </w:pPr>
      <w:r>
        <w:drawing>
          <wp:inline distT="0" distB="0" distL="0" distR="0" wp14:anchorId="2E18605F" wp14:editId="186300B2">
            <wp:extent cx="1733282" cy="3076575"/>
            <wp:effectExtent l="19050" t="19050" r="1968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45" cy="3083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D2F3DF" w14:textId="5382DF0B" w:rsidR="00F4662A" w:rsidRPr="008979DD" w:rsidRDefault="00F4662A" w:rsidP="003B1605">
      <w:pPr>
        <w:pStyle w:val="af1"/>
        <w:rPr>
          <w:b w:val="0"/>
        </w:rPr>
      </w:pPr>
      <w:bookmarkStart w:id="47" w:name="_Ref140758791"/>
      <w:r w:rsidRPr="008979DD">
        <w:rPr>
          <w:b w:val="0"/>
        </w:rPr>
        <w:t xml:space="preserve">Рисунок </w:t>
      </w:r>
      <w:bookmarkEnd w:id="47"/>
      <w:r w:rsidR="00D50ED0" w:rsidRPr="008979DD">
        <w:rPr>
          <w:b w:val="0"/>
        </w:rPr>
        <w:t xml:space="preserve">24 </w:t>
      </w:r>
      <w:r w:rsidRPr="008979DD">
        <w:rPr>
          <w:b w:val="0"/>
        </w:rPr>
        <w:t>— Окно завершения оплаты</w:t>
      </w:r>
    </w:p>
    <w:p w14:paraId="0F77D263" w14:textId="7231F770" w:rsidR="00CF6520" w:rsidRDefault="00CF6520" w:rsidP="00BA4EFC">
      <w:pPr>
        <w:pStyle w:val="a3"/>
      </w:pPr>
      <w:r>
        <w:t>Если часть суммы будет оплачена банковской картой, а часть наличными, то рекомендуется сначала выбрать вид оплаты</w:t>
      </w:r>
      <w:r w:rsidRPr="00651A3D">
        <w:t xml:space="preserve"> «СЕРТИФИКАТОМ И КАРТОЙ</w:t>
      </w:r>
      <w:r>
        <w:t>»</w:t>
      </w:r>
      <w:r w:rsidR="00147A76">
        <w:t>.</w:t>
      </w:r>
      <w:r>
        <w:t xml:space="preserve"> (см. </w:t>
      </w:r>
      <w:r w:rsidR="00DA55AC">
        <w:t>рисунок 24</w:t>
      </w:r>
      <w:r>
        <w:t>)</w:t>
      </w:r>
      <w:r w:rsidRPr="00036682">
        <w:t>.</w:t>
      </w:r>
      <w:r>
        <w:t xml:space="preserve"> </w:t>
      </w:r>
      <w:r w:rsidRPr="00036682">
        <w:t>На банковском терминале появится предложение приложить банковскую карту покупателя.</w:t>
      </w:r>
      <w:r w:rsidR="00147A76">
        <w:t xml:space="preserve"> </w:t>
      </w:r>
    </w:p>
    <w:p w14:paraId="02CEDBD6" w14:textId="31224D6A" w:rsidR="00CF6520" w:rsidRPr="00A57DAF" w:rsidRDefault="00CF6520" w:rsidP="00217E6A">
      <w:pPr>
        <w:pStyle w:val="ae"/>
        <w:ind w:left="0" w:firstLine="709"/>
        <w:rPr>
          <w:sz w:val="22"/>
          <w:szCs w:val="22"/>
        </w:rPr>
      </w:pPr>
      <w:r w:rsidRPr="00A57DAF">
        <w:rPr>
          <w:spacing w:val="30"/>
          <w:sz w:val="22"/>
          <w:szCs w:val="22"/>
        </w:rPr>
        <w:lastRenderedPageBreak/>
        <w:t>Примечание</w:t>
      </w:r>
      <w:r w:rsidR="00217E6A" w:rsidRPr="00A57DAF">
        <w:rPr>
          <w:spacing w:val="30"/>
          <w:sz w:val="22"/>
          <w:szCs w:val="22"/>
        </w:rPr>
        <w:t xml:space="preserve"> </w:t>
      </w:r>
      <w:r w:rsidR="00217E6A" w:rsidRPr="00A57DAF">
        <w:rPr>
          <w:sz w:val="22"/>
          <w:szCs w:val="22"/>
        </w:rPr>
        <w:t>– Н</w:t>
      </w:r>
      <w:r w:rsidRPr="00A57DAF">
        <w:rPr>
          <w:sz w:val="22"/>
          <w:szCs w:val="22"/>
        </w:rPr>
        <w:t>а этом этапе на стороне НСПК происходит проверка, что предъявлена та же банковская карта, что и на этапе проверки товарного состава чека (</w:t>
      </w:r>
      <w:r w:rsidR="0063592C" w:rsidRPr="00A57DAF">
        <w:rPr>
          <w:sz w:val="22"/>
          <w:szCs w:val="22"/>
        </w:rPr>
        <w:t>см.</w:t>
      </w:r>
      <w:r w:rsidR="0063592C" w:rsidRPr="00A57DAF">
        <w:rPr>
          <w:rFonts w:eastAsia="Times New Roman"/>
          <w:sz w:val="22"/>
          <w:szCs w:val="22"/>
        </w:rPr>
        <w:t xml:space="preserve">  подпункт  </w:t>
      </w:r>
      <w:r w:rsidR="00160ECC" w:rsidRPr="00A57DAF">
        <w:rPr>
          <w:sz w:val="22"/>
          <w:szCs w:val="22"/>
        </w:rPr>
        <w:fldChar w:fldCharType="begin"/>
      </w:r>
      <w:r w:rsidR="00160ECC" w:rsidRPr="00A57DAF">
        <w:rPr>
          <w:sz w:val="22"/>
          <w:szCs w:val="22"/>
        </w:rPr>
        <w:instrText xml:space="preserve"> REF _Ref157694056 \r \h </w:instrText>
      </w:r>
      <w:r w:rsidR="00A57DAF">
        <w:rPr>
          <w:sz w:val="22"/>
          <w:szCs w:val="22"/>
        </w:rPr>
        <w:instrText xml:space="preserve"> \* MERGEFORMAT </w:instrText>
      </w:r>
      <w:r w:rsidR="00160ECC" w:rsidRPr="00A57DAF">
        <w:rPr>
          <w:sz w:val="22"/>
          <w:szCs w:val="22"/>
        </w:rPr>
      </w:r>
      <w:r w:rsidR="00160ECC" w:rsidRPr="00A57DAF">
        <w:rPr>
          <w:sz w:val="22"/>
          <w:szCs w:val="22"/>
        </w:rPr>
        <w:fldChar w:fldCharType="separate"/>
      </w:r>
      <w:r w:rsidR="00276804">
        <w:rPr>
          <w:sz w:val="22"/>
          <w:szCs w:val="22"/>
        </w:rPr>
        <w:t>g</w:t>
      </w:r>
      <w:r w:rsidR="00160ECC" w:rsidRPr="00A57DAF">
        <w:rPr>
          <w:sz w:val="22"/>
          <w:szCs w:val="22"/>
        </w:rPr>
        <w:fldChar w:fldCharType="end"/>
      </w:r>
      <w:r w:rsidRPr="00A57DAF">
        <w:rPr>
          <w:sz w:val="22"/>
          <w:szCs w:val="22"/>
        </w:rPr>
        <w:t>) и происходит списание средств электронного сертификата, а также, при необходимости, личных денежных средств покупателя с той же (!) банковской карты.</w:t>
      </w:r>
    </w:p>
    <w:p w14:paraId="1953087B" w14:textId="4CDE4520" w:rsidR="00AB6CA8" w:rsidRDefault="00AB6CA8" w:rsidP="00BA4EFC">
      <w:pPr>
        <w:pStyle w:val="a3"/>
      </w:pPr>
      <w:r>
        <w:t xml:space="preserve">В случае успешной оплаты сертификатом и картой на кассе </w:t>
      </w:r>
      <w:r w:rsidR="005A66EB">
        <w:t>Эвотор</w:t>
      </w:r>
      <w:r>
        <w:t xml:space="preserve"> выдаётся сообщение </w:t>
      </w:r>
      <w:r w:rsidRPr="004319FC">
        <w:rPr>
          <w:rFonts w:eastAsia="Times New Roman"/>
        </w:rPr>
        <w:t>(см.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25</w:t>
      </w:r>
      <w:r w:rsidRPr="004319FC">
        <w:rPr>
          <w:rFonts w:eastAsia="Times New Roman"/>
        </w:rPr>
        <w:t>). В сообщении об успешной оплате указана общая сумма оплаты электронным сертификатом и личными средствами покупателя на банковской карте.</w:t>
      </w:r>
    </w:p>
    <w:p w14:paraId="217914E0" w14:textId="77777777" w:rsidR="00AB6CA8" w:rsidRDefault="00AB6CA8" w:rsidP="0037008E">
      <w:pPr>
        <w:pStyle w:val="ad"/>
      </w:pPr>
      <w:r>
        <w:drawing>
          <wp:inline distT="0" distB="0" distL="0" distR="0" wp14:anchorId="7549F26D" wp14:editId="30E64366">
            <wp:extent cx="1864800" cy="3240000"/>
            <wp:effectExtent l="0" t="0" r="2540" b="0"/>
            <wp:docPr id="13" name="Рисунок 13" descr="Скриншот №1809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риншот №180988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2A613" w14:textId="4F331B15" w:rsidR="00AB6CA8" w:rsidRPr="008979DD" w:rsidRDefault="00AB6CA8" w:rsidP="003B1605">
      <w:pPr>
        <w:pStyle w:val="af1"/>
        <w:rPr>
          <w:b w:val="0"/>
        </w:rPr>
      </w:pPr>
      <w:bookmarkStart w:id="48" w:name="_Ref126684586"/>
      <w:r w:rsidRPr="008979DD">
        <w:rPr>
          <w:b w:val="0"/>
        </w:rPr>
        <w:t xml:space="preserve">Рисунок </w:t>
      </w:r>
      <w:bookmarkEnd w:id="48"/>
      <w:r w:rsidR="00D50ED0" w:rsidRPr="008979DD">
        <w:rPr>
          <w:b w:val="0"/>
        </w:rPr>
        <w:t xml:space="preserve">25 </w:t>
      </w:r>
      <w:r w:rsidRPr="008979DD">
        <w:rPr>
          <w:b w:val="0"/>
        </w:rPr>
        <w:t>— Сообщение об успешной оплате</w:t>
      </w:r>
    </w:p>
    <w:p w14:paraId="4A1B13BE" w14:textId="01D22384" w:rsidR="0090158A" w:rsidRDefault="00AB6CA8" w:rsidP="00BA4EFC">
      <w:pPr>
        <w:pStyle w:val="a3"/>
      </w:pPr>
      <w:r>
        <w:t xml:space="preserve">После успешной оплаты на кассе </w:t>
      </w:r>
      <w:r w:rsidR="005A66EB">
        <w:t>Эвотор</w:t>
      </w:r>
      <w:r>
        <w:t xml:space="preserve"> печатаются две копии слипа на сумму оплаты банковской картой и электронным сертификатом (в каждой копии слипа присутствуют три строки – «Оплата (Руб)», «Средствами ЭС (Руб)», «Сумма (Руб)»)</w:t>
      </w:r>
      <w:r w:rsidR="00E13ED6">
        <w:t>. К</w:t>
      </w:r>
      <w:r>
        <w:t>нопка «СЕРТИФИКАТОМ И КАРТОЙ» становится неактивной.</w:t>
      </w:r>
    </w:p>
    <w:p w14:paraId="3977A7B9" w14:textId="065ED92F" w:rsidR="00651A3D" w:rsidRPr="0090158A" w:rsidRDefault="00863C67" w:rsidP="00BA4EFC">
      <w:pPr>
        <w:pStyle w:val="a3"/>
      </w:pPr>
      <w:r>
        <w:t xml:space="preserve">Если </w:t>
      </w:r>
      <w:r w:rsidR="00F4662A">
        <w:t xml:space="preserve">часть суммы будет оплачена </w:t>
      </w:r>
      <w:r>
        <w:t>наличными, то в окне «</w:t>
      </w:r>
      <w:r w:rsidR="00F4662A">
        <w:t>Оплата</w:t>
      </w:r>
      <w:r>
        <w:t>»</w:t>
      </w:r>
      <w:r w:rsidR="00E13ED6">
        <w:t xml:space="preserve"> (см. </w:t>
      </w:r>
      <w:r w:rsidR="008808BE">
        <w:fldChar w:fldCharType="begin"/>
      </w:r>
      <w:r w:rsidR="008808BE">
        <w:instrText xml:space="preserve"> REF _Ref140758791 \h  \* MERGEFORMAT </w:instrText>
      </w:r>
      <w:r w:rsidR="008808BE">
        <w:fldChar w:fldCharType="separate"/>
      </w:r>
      <w:r w:rsidR="00BD54A8">
        <w:t>рисунок 24</w:t>
      </w:r>
      <w:r w:rsidR="00276804" w:rsidRPr="00F4662A">
        <w:t xml:space="preserve"> </w:t>
      </w:r>
      <w:r w:rsidR="008808BE">
        <w:fldChar w:fldCharType="end"/>
      </w:r>
      <w:r w:rsidR="00E13ED6">
        <w:t>)</w:t>
      </w:r>
      <w:r>
        <w:t xml:space="preserve"> нажать «</w:t>
      </w:r>
      <w:r w:rsidR="00F4662A">
        <w:t>НАЛИЧНЫМИ». Продавец принимает наличные средства</w:t>
      </w:r>
      <w:r w:rsidR="0090158A">
        <w:t>.</w:t>
      </w:r>
    </w:p>
    <w:p w14:paraId="319E3F5A" w14:textId="7728B5D2" w:rsidR="0019037A" w:rsidRDefault="00036682" w:rsidP="00BA4EFC">
      <w:pPr>
        <w:pStyle w:val="a3"/>
      </w:pPr>
      <w:r>
        <w:t xml:space="preserve">На кассе </w:t>
      </w:r>
      <w:r w:rsidR="005A66EB">
        <w:t>Эвотор</w:t>
      </w:r>
      <w:r>
        <w:t xml:space="preserve"> печата</w:t>
      </w:r>
      <w:r w:rsidR="00AB6CA8">
        <w:t>е</w:t>
      </w:r>
      <w:r>
        <w:t>тся фискальный чек</w:t>
      </w:r>
      <w:r w:rsidR="00920FFF">
        <w:t xml:space="preserve"> продажи</w:t>
      </w:r>
      <w:r>
        <w:t>.</w:t>
      </w:r>
    </w:p>
    <w:p w14:paraId="16E9365B" w14:textId="7B065DC9" w:rsidR="00087507" w:rsidRPr="00217E6A" w:rsidRDefault="00087507" w:rsidP="00217E6A">
      <w:pPr>
        <w:pStyle w:val="ae"/>
        <w:ind w:left="0" w:firstLine="709"/>
        <w:rPr>
          <w:sz w:val="22"/>
          <w:szCs w:val="22"/>
        </w:rPr>
      </w:pPr>
      <w:r w:rsidRPr="00A57DAF">
        <w:rPr>
          <w:spacing w:val="30"/>
          <w:sz w:val="22"/>
          <w:szCs w:val="22"/>
        </w:rPr>
        <w:t>Примечание</w:t>
      </w:r>
      <w:r w:rsidR="00217E6A" w:rsidRPr="00217E6A">
        <w:rPr>
          <w:sz w:val="22"/>
          <w:szCs w:val="22"/>
        </w:rPr>
        <w:t xml:space="preserve"> – Д</w:t>
      </w:r>
      <w:r w:rsidRPr="00217E6A">
        <w:rPr>
          <w:sz w:val="22"/>
          <w:szCs w:val="22"/>
        </w:rPr>
        <w:t>ля возможности осуществления возврата продавцу рекомендуется сохранять слипы банковских операций в течение всего периода, когда можно вернуть или обменять товар. В общем случае данный период составляет 14 календарных дней, не считая дня продажи.</w:t>
      </w:r>
    </w:p>
    <w:p w14:paraId="1642DFB1" w14:textId="4648B135" w:rsidR="00EA492C" w:rsidRDefault="00EA492C" w:rsidP="00867320">
      <w:pPr>
        <w:pStyle w:val="2"/>
      </w:pPr>
      <w:bookmarkStart w:id="49" w:name="_Toc181458277"/>
      <w:r w:rsidRPr="00133C47">
        <w:t xml:space="preserve">Порядок оформления чека </w:t>
      </w:r>
      <w:r>
        <w:t>возврата</w:t>
      </w:r>
      <w:bookmarkEnd w:id="49"/>
    </w:p>
    <w:p w14:paraId="739EFEE1" w14:textId="360885CE" w:rsidR="00F436C1" w:rsidRPr="00957D63" w:rsidRDefault="00F436C1" w:rsidP="000E0AB2">
      <w:pPr>
        <w:pStyle w:val="3"/>
        <w:numPr>
          <w:ilvl w:val="2"/>
          <w:numId w:val="4"/>
        </w:numPr>
      </w:pPr>
      <w:bookmarkStart w:id="50" w:name="_Toc181458278"/>
      <w:r>
        <w:t>Порядок возврата при наличии чека продажи на кассе Эвотор</w:t>
      </w:r>
      <w:bookmarkEnd w:id="50"/>
    </w:p>
    <w:p w14:paraId="00C1B5F5" w14:textId="11EC66A3" w:rsidR="00EA492C" w:rsidRDefault="00EA492C" w:rsidP="00EF1D5F">
      <w:pPr>
        <w:pStyle w:val="a3"/>
        <w:numPr>
          <w:ilvl w:val="0"/>
          <w:numId w:val="9"/>
        </w:numPr>
      </w:pPr>
      <w:r>
        <w:t xml:space="preserve">На главном экране </w:t>
      </w:r>
      <w:r w:rsidR="005A66EB">
        <w:t>Эвотор</w:t>
      </w:r>
      <w:r>
        <w:t xml:space="preserve"> нажать кнопку «Возврат» (см.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26)</w:t>
      </w:r>
      <w:r>
        <w:t>.</w:t>
      </w:r>
    </w:p>
    <w:p w14:paraId="0AFCDE35" w14:textId="4BD87CC2" w:rsidR="005D4EF6" w:rsidRDefault="005D4EF6" w:rsidP="005D4EF6">
      <w:pPr>
        <w:pStyle w:val="a3"/>
        <w:numPr>
          <w:ilvl w:val="0"/>
          <w:numId w:val="0"/>
        </w:numPr>
        <w:ind w:left="720"/>
        <w:jc w:val="center"/>
      </w:pPr>
      <w:r>
        <w:rPr>
          <w:noProof/>
        </w:rPr>
        <w:lastRenderedPageBreak/>
        <w:drawing>
          <wp:inline distT="0" distB="0" distL="0" distR="0" wp14:anchorId="185A16AF" wp14:editId="739323E0">
            <wp:extent cx="1819275" cy="3257417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92" cy="32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DDD1" w14:textId="0200B4F7" w:rsidR="00EA492C" w:rsidRPr="008979DD" w:rsidRDefault="00EA492C" w:rsidP="003B1605">
      <w:pPr>
        <w:pStyle w:val="af1"/>
        <w:rPr>
          <w:b w:val="0"/>
        </w:rPr>
      </w:pPr>
      <w:bookmarkStart w:id="51" w:name="_Ref140761217"/>
      <w:r w:rsidRPr="008979DD">
        <w:rPr>
          <w:b w:val="0"/>
        </w:rPr>
        <w:t xml:space="preserve">Рисунок </w:t>
      </w:r>
      <w:bookmarkEnd w:id="51"/>
      <w:r w:rsidR="008808BE" w:rsidRPr="008979DD">
        <w:rPr>
          <w:b w:val="0"/>
        </w:rPr>
        <w:t xml:space="preserve">26 </w:t>
      </w:r>
      <w:r w:rsidRPr="008979DD">
        <w:rPr>
          <w:b w:val="0"/>
        </w:rPr>
        <w:t xml:space="preserve">— Главное окно кассы </w:t>
      </w:r>
      <w:r w:rsidR="005A66EB" w:rsidRPr="008979DD">
        <w:rPr>
          <w:b w:val="0"/>
        </w:rPr>
        <w:t>Эвотор</w:t>
      </w:r>
    </w:p>
    <w:p w14:paraId="23772BCF" w14:textId="00CA6E01" w:rsidR="00EA492C" w:rsidRDefault="00EA492C" w:rsidP="00BA4EFC">
      <w:pPr>
        <w:pStyle w:val="a3"/>
      </w:pPr>
      <w:r>
        <w:t>В открывшемся окне, содержащем чеки продажи</w:t>
      </w:r>
      <w:r w:rsidR="00165C74">
        <w:t>,</w:t>
      </w:r>
      <w:r>
        <w:t xml:space="preserve"> выбрать необходимый чек, товар/товары из которого </w:t>
      </w:r>
      <w:r w:rsidR="001B7E89">
        <w:t>необходимо вернуть</w:t>
      </w:r>
      <w:r>
        <w:t xml:space="preserve"> (см.</w:t>
      </w:r>
      <w:r w:rsidR="001B7E89">
        <w:t>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27</w:t>
      </w:r>
      <w:r>
        <w:t>).</w:t>
      </w:r>
    </w:p>
    <w:p w14:paraId="2DD873D9" w14:textId="77777777" w:rsidR="00EA492C" w:rsidRDefault="00EA492C" w:rsidP="0037008E">
      <w:pPr>
        <w:pStyle w:val="ad"/>
      </w:pPr>
      <w:r w:rsidRPr="008E47F9">
        <w:drawing>
          <wp:inline distT="0" distB="0" distL="0" distR="0" wp14:anchorId="5CE00917" wp14:editId="5ADF7AE6">
            <wp:extent cx="1821600" cy="3240000"/>
            <wp:effectExtent l="19050" t="19050" r="26670" b="177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E128E4" w14:textId="7B66EC88" w:rsidR="00EA492C" w:rsidRPr="008979DD" w:rsidRDefault="001B7E89" w:rsidP="003B1605">
      <w:pPr>
        <w:pStyle w:val="af1"/>
        <w:rPr>
          <w:b w:val="0"/>
        </w:rPr>
      </w:pPr>
      <w:bookmarkStart w:id="52" w:name="_Ref140762005"/>
      <w:r w:rsidRPr="008979DD">
        <w:rPr>
          <w:b w:val="0"/>
        </w:rPr>
        <w:t xml:space="preserve">Рисунок </w:t>
      </w:r>
      <w:bookmarkEnd w:id="52"/>
      <w:r w:rsidR="008808BE" w:rsidRPr="008979DD">
        <w:rPr>
          <w:b w:val="0"/>
        </w:rPr>
        <w:t xml:space="preserve">27 </w:t>
      </w:r>
      <w:r w:rsidRPr="008979DD">
        <w:rPr>
          <w:b w:val="0"/>
        </w:rPr>
        <w:t>— Окно выбора чека для возврата</w:t>
      </w:r>
    </w:p>
    <w:p w14:paraId="4FEAA398" w14:textId="24CEC36E" w:rsidR="00EA492C" w:rsidRDefault="00E050C1" w:rsidP="00BA4EFC">
      <w:pPr>
        <w:pStyle w:val="a3"/>
      </w:pPr>
      <w:r>
        <w:t>Выбрать товар для возврата в</w:t>
      </w:r>
      <w:r w:rsidR="00165C74">
        <w:t xml:space="preserve"> открывшемся окне</w:t>
      </w:r>
      <w:r w:rsidR="00230477">
        <w:t xml:space="preserve"> </w:t>
      </w:r>
      <w:r w:rsidR="00CA45BB">
        <w:t>чека продажи</w:t>
      </w:r>
      <w:r w:rsidR="00230477">
        <w:t xml:space="preserve"> </w:t>
      </w:r>
      <w:r w:rsidR="00EA492C">
        <w:t>(см.</w:t>
      </w:r>
      <w:r w:rsidR="00230477">
        <w:t> </w:t>
      </w:r>
      <w:r w:rsidR="008979DD">
        <w:fldChar w:fldCharType="begin"/>
      </w:r>
      <w:r w:rsidR="008979DD">
        <w:instrText xml:space="preserve"> REF  _Ref151024521 </w:instrText>
      </w:r>
      <w:r w:rsidR="008979DD">
        <w:fldChar w:fldCharType="separate"/>
      </w:r>
      <w:r w:rsidR="008979DD">
        <w:t xml:space="preserve">рисунок </w:t>
      </w:r>
      <w:r w:rsidR="008979DD">
        <w:fldChar w:fldCharType="end"/>
      </w:r>
      <w:r w:rsidR="008979DD">
        <w:t>28</w:t>
      </w:r>
      <w:r w:rsidR="00EA492C">
        <w:t>)</w:t>
      </w:r>
      <w:r w:rsidR="00230477">
        <w:t>.</w:t>
      </w:r>
      <w:r w:rsidR="00EF3F6A">
        <w:t xml:space="preserve"> Товар добавится в чек возврата.</w:t>
      </w:r>
    </w:p>
    <w:p w14:paraId="7792E637" w14:textId="77777777" w:rsidR="00EA492C" w:rsidRPr="00A62278" w:rsidRDefault="00EA492C" w:rsidP="0037008E">
      <w:pPr>
        <w:pStyle w:val="ad"/>
      </w:pPr>
      <w:r w:rsidRPr="00A62278">
        <w:lastRenderedPageBreak/>
        <w:drawing>
          <wp:inline distT="0" distB="0" distL="0" distR="0" wp14:anchorId="67D09A6F" wp14:editId="35E0864C">
            <wp:extent cx="1792800" cy="3240000"/>
            <wp:effectExtent l="19050" t="19050" r="17145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96D0AD" w14:textId="6256B753" w:rsidR="00EA492C" w:rsidRPr="008979DD" w:rsidRDefault="00230477" w:rsidP="003B1605">
      <w:pPr>
        <w:pStyle w:val="af1"/>
        <w:rPr>
          <w:b w:val="0"/>
        </w:rPr>
      </w:pPr>
      <w:bookmarkStart w:id="53" w:name="_Ref140762474"/>
      <w:r w:rsidRPr="008979DD">
        <w:rPr>
          <w:b w:val="0"/>
        </w:rPr>
        <w:t xml:space="preserve">Рисунок </w:t>
      </w:r>
      <w:bookmarkEnd w:id="53"/>
      <w:r w:rsidR="008808BE" w:rsidRPr="008979DD">
        <w:rPr>
          <w:b w:val="0"/>
        </w:rPr>
        <w:t xml:space="preserve">28 </w:t>
      </w:r>
      <w:r w:rsidRPr="008979DD">
        <w:rPr>
          <w:b w:val="0"/>
        </w:rPr>
        <w:t>— Товарный состав чека, подлежащего возврату</w:t>
      </w:r>
    </w:p>
    <w:p w14:paraId="09D07111" w14:textId="26435471" w:rsidR="00EA492C" w:rsidRDefault="00EA492C" w:rsidP="00BA4EFC">
      <w:pPr>
        <w:pStyle w:val="a3"/>
      </w:pPr>
      <w:r>
        <w:t xml:space="preserve">На экране </w:t>
      </w:r>
      <w:r w:rsidR="00230477">
        <w:t>«В</w:t>
      </w:r>
      <w:r>
        <w:t xml:space="preserve">озврат по чеку № </w:t>
      </w:r>
      <w:r w:rsidRPr="00230477">
        <w:t>n</w:t>
      </w:r>
      <w:r w:rsidR="00230477">
        <w:t>»</w:t>
      </w:r>
      <w:r>
        <w:t xml:space="preserve"> нажать кнопку «</w:t>
      </w:r>
      <w:r w:rsidR="00230477">
        <w:t>К ВОЗВРАТУ</w:t>
      </w:r>
      <w:r>
        <w:t>» (см.</w:t>
      </w:r>
      <w:r w:rsidR="00230477">
        <w:t> </w:t>
      </w:r>
      <w:r w:rsidR="002A7BCE">
        <w:fldChar w:fldCharType="begin"/>
      </w:r>
      <w:r w:rsidR="002A7BCE">
        <w:instrText xml:space="preserve"> REF  _Ref151024521 </w:instrText>
      </w:r>
      <w:r w:rsidR="002A7BCE">
        <w:fldChar w:fldCharType="separate"/>
      </w:r>
      <w:r w:rsidR="002A7BCE">
        <w:t xml:space="preserve">рисунок </w:t>
      </w:r>
      <w:r w:rsidR="002A7BCE">
        <w:fldChar w:fldCharType="end"/>
      </w:r>
      <w:r w:rsidR="002A7BCE">
        <w:t>29</w:t>
      </w:r>
      <w:r>
        <w:t>).</w:t>
      </w:r>
    </w:p>
    <w:p w14:paraId="1C8E4217" w14:textId="77777777" w:rsidR="00EA492C" w:rsidRDefault="00EA492C" w:rsidP="0037008E">
      <w:pPr>
        <w:pStyle w:val="ad"/>
      </w:pPr>
      <w:r w:rsidRPr="008E47F9">
        <w:drawing>
          <wp:inline distT="0" distB="0" distL="0" distR="0" wp14:anchorId="420D7783" wp14:editId="0F4288C1">
            <wp:extent cx="1800000" cy="3240000"/>
            <wp:effectExtent l="19050" t="19050" r="10160" b="177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8A2694" w14:textId="4C1585B1" w:rsidR="00EA492C" w:rsidRPr="002A7BCE" w:rsidRDefault="00230477" w:rsidP="003B1605">
      <w:pPr>
        <w:pStyle w:val="af1"/>
        <w:rPr>
          <w:b w:val="0"/>
        </w:rPr>
      </w:pPr>
      <w:bookmarkStart w:id="54" w:name="_Ref140762696"/>
      <w:r w:rsidRPr="002A7BCE">
        <w:rPr>
          <w:b w:val="0"/>
        </w:rPr>
        <w:t xml:space="preserve">Рисунок </w:t>
      </w:r>
      <w:bookmarkEnd w:id="54"/>
      <w:r w:rsidR="008808BE" w:rsidRPr="002A7BCE">
        <w:rPr>
          <w:b w:val="0"/>
        </w:rPr>
        <w:t xml:space="preserve">29 </w:t>
      </w:r>
      <w:r w:rsidRPr="002A7BCE">
        <w:rPr>
          <w:b w:val="0"/>
        </w:rPr>
        <w:t xml:space="preserve">— </w:t>
      </w:r>
      <w:r w:rsidR="00EA492C" w:rsidRPr="002A7BCE">
        <w:rPr>
          <w:b w:val="0"/>
        </w:rPr>
        <w:t>Окно «Возврат</w:t>
      </w:r>
      <w:r w:rsidRPr="002A7BCE">
        <w:rPr>
          <w:b w:val="0"/>
        </w:rPr>
        <w:t xml:space="preserve"> по чеку</w:t>
      </w:r>
      <w:r w:rsidR="00A11BEF" w:rsidRPr="002A7BCE">
        <w:rPr>
          <w:b w:val="0"/>
        </w:rPr>
        <w:t>»</w:t>
      </w:r>
    </w:p>
    <w:p w14:paraId="06F6B46A" w14:textId="2CC67DAE" w:rsidR="00EA492C" w:rsidRDefault="00F57E6E" w:rsidP="00BA4EFC">
      <w:pPr>
        <w:pStyle w:val="a3"/>
      </w:pPr>
      <w:r>
        <w:t xml:space="preserve">В открывшемся окне </w:t>
      </w:r>
      <w:r w:rsidR="00EA492C">
        <w:t>«Возврат»</w:t>
      </w:r>
      <w:r w:rsidR="00EF3F6A">
        <w:t xml:space="preserve"> (окно с выбором видов оплат)</w:t>
      </w:r>
      <w:r w:rsidR="00EA492C">
        <w:t xml:space="preserve">, </w:t>
      </w:r>
      <w:r>
        <w:t>нажать</w:t>
      </w:r>
      <w:r w:rsidR="00EA492C">
        <w:t xml:space="preserve"> кнопку «СОЦИАЛЬНЫЙ СЕРТИФИКАТ» (см.</w:t>
      </w:r>
      <w:r>
        <w:t> </w:t>
      </w:r>
      <w:r w:rsidR="002A7BCE">
        <w:fldChar w:fldCharType="begin"/>
      </w:r>
      <w:r w:rsidR="002A7BCE">
        <w:instrText xml:space="preserve"> REF  _Ref151024521 </w:instrText>
      </w:r>
      <w:r w:rsidR="002A7BCE">
        <w:fldChar w:fldCharType="separate"/>
      </w:r>
      <w:r w:rsidR="002A7BCE">
        <w:t xml:space="preserve">рисунок </w:t>
      </w:r>
      <w:r w:rsidR="002A7BCE">
        <w:fldChar w:fldCharType="end"/>
      </w:r>
      <w:r w:rsidR="002A7BCE">
        <w:t>30</w:t>
      </w:r>
      <w:r w:rsidR="00EA492C">
        <w:t>)</w:t>
      </w:r>
      <w:r>
        <w:t>.</w:t>
      </w:r>
    </w:p>
    <w:p w14:paraId="41740646" w14:textId="60594363" w:rsidR="00EA492C" w:rsidRDefault="00670E19" w:rsidP="0037008E">
      <w:pPr>
        <w:pStyle w:val="ad"/>
      </w:pPr>
      <w:r>
        <w:lastRenderedPageBreak/>
        <w:drawing>
          <wp:inline distT="0" distB="0" distL="0" distR="0" wp14:anchorId="3A6BEE5B" wp14:editId="489CD8F8">
            <wp:extent cx="1981200" cy="3522133"/>
            <wp:effectExtent l="19050" t="19050" r="19050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66" cy="3533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217503" w14:textId="2B2EF396" w:rsidR="00EA492C" w:rsidRPr="002A7BCE" w:rsidRDefault="00F57E6E" w:rsidP="003B1605">
      <w:pPr>
        <w:pStyle w:val="af1"/>
        <w:rPr>
          <w:b w:val="0"/>
        </w:rPr>
      </w:pPr>
      <w:bookmarkStart w:id="55" w:name="_Ref140762832"/>
      <w:r w:rsidRPr="002A7BCE">
        <w:rPr>
          <w:b w:val="0"/>
        </w:rPr>
        <w:t xml:space="preserve">Рисунок </w:t>
      </w:r>
      <w:bookmarkEnd w:id="55"/>
      <w:r w:rsidR="008808BE" w:rsidRPr="002A7BCE">
        <w:rPr>
          <w:b w:val="0"/>
        </w:rPr>
        <w:t xml:space="preserve">30 </w:t>
      </w:r>
      <w:r w:rsidRPr="002A7BCE">
        <w:rPr>
          <w:b w:val="0"/>
        </w:rPr>
        <w:t xml:space="preserve">— </w:t>
      </w:r>
      <w:r w:rsidR="00EA492C" w:rsidRPr="002A7BCE">
        <w:rPr>
          <w:b w:val="0"/>
        </w:rPr>
        <w:t xml:space="preserve">Окно возврата </w:t>
      </w:r>
      <w:r w:rsidRPr="002A7BCE">
        <w:rPr>
          <w:b w:val="0"/>
        </w:rPr>
        <w:t>средств</w:t>
      </w:r>
    </w:p>
    <w:p w14:paraId="6D92B5CD" w14:textId="2D1C7167" w:rsidR="00EA492C" w:rsidRDefault="00A62278" w:rsidP="00BA4EFC">
      <w:pPr>
        <w:pStyle w:val="a3"/>
      </w:pPr>
      <w:r>
        <w:t xml:space="preserve">Происходит проверка </w:t>
      </w:r>
      <w:r w:rsidR="002D4111">
        <w:t xml:space="preserve">в НСПК оригинальной </w:t>
      </w:r>
      <w:r>
        <w:t>продажи</w:t>
      </w:r>
      <w:r w:rsidR="00EF3F6A">
        <w:t>,</w:t>
      </w:r>
      <w:r>
        <w:t xml:space="preserve"> </w:t>
      </w:r>
      <w:r w:rsidR="00EF3F6A">
        <w:t>оплаченной</w:t>
      </w:r>
      <w:r>
        <w:t xml:space="preserve"> электронн</w:t>
      </w:r>
      <w:r w:rsidR="00EF3F6A">
        <w:t>ым</w:t>
      </w:r>
      <w:r>
        <w:t xml:space="preserve"> сертификат</w:t>
      </w:r>
      <w:r w:rsidR="00EF3F6A">
        <w:t>ом</w:t>
      </w:r>
      <w:r>
        <w:t>, и, если проверка прошла успешно, н</w:t>
      </w:r>
      <w:r w:rsidR="00EA492C" w:rsidRPr="001853CE">
        <w:t>а банковском терминале появ</w:t>
      </w:r>
      <w:r>
        <w:t>ляется</w:t>
      </w:r>
      <w:r w:rsidR="00EA492C" w:rsidRPr="001853CE">
        <w:t xml:space="preserve"> предложение приложить банковскую карту покупателя</w:t>
      </w:r>
      <w:r w:rsidR="00EA492C">
        <w:t xml:space="preserve">. Покупатель прикладывает </w:t>
      </w:r>
      <w:r w:rsidR="006846F7">
        <w:t xml:space="preserve">ту же </w:t>
      </w:r>
      <w:r w:rsidR="00EA492C">
        <w:t>банковскую карту</w:t>
      </w:r>
      <w:r w:rsidR="006846F7">
        <w:t>, при помощи которой была произведена оплата покупки. Н</w:t>
      </w:r>
      <w:r w:rsidR="00EA492C">
        <w:t xml:space="preserve">а этом этапе происходит проверка </w:t>
      </w:r>
      <w:r w:rsidR="00CC1C58">
        <w:t xml:space="preserve">данных об </w:t>
      </w:r>
      <w:r w:rsidR="00F57E6E">
        <w:t xml:space="preserve">электронных </w:t>
      </w:r>
      <w:r w:rsidR="00EA492C">
        <w:t>сертификат</w:t>
      </w:r>
      <w:r w:rsidR="00CC1C58">
        <w:t>ах</w:t>
      </w:r>
      <w:r w:rsidR="00EA492C">
        <w:t xml:space="preserve"> </w:t>
      </w:r>
      <w:r w:rsidR="00F57E6E">
        <w:t>по предъявленной</w:t>
      </w:r>
      <w:r w:rsidR="00EA492C">
        <w:t xml:space="preserve"> карте.</w:t>
      </w:r>
    </w:p>
    <w:p w14:paraId="30555EC7" w14:textId="4FCC09DB" w:rsidR="00EA492C" w:rsidRDefault="00913BBE" w:rsidP="00BA4EFC">
      <w:pPr>
        <w:pStyle w:val="a3"/>
      </w:pPr>
      <w:r>
        <w:t xml:space="preserve">После проверки </w:t>
      </w:r>
      <w:r w:rsidR="00B62C0D">
        <w:t xml:space="preserve">данных </w:t>
      </w:r>
      <w:r>
        <w:t>предъявленной банковской карт</w:t>
      </w:r>
      <w:r w:rsidR="00B62C0D">
        <w:t>ы,</w:t>
      </w:r>
      <w:r>
        <w:t xml:space="preserve"> пр</w:t>
      </w:r>
      <w:r w:rsidR="00D13B4F">
        <w:t>иложение</w:t>
      </w:r>
      <w:r>
        <w:t xml:space="preserve"> пере</w:t>
      </w:r>
      <w:r w:rsidR="00D13B4F">
        <w:t>йдёт</w:t>
      </w:r>
      <w:r>
        <w:t xml:space="preserve"> в окно «Корзина». </w:t>
      </w:r>
      <w:r w:rsidR="00EA492C">
        <w:t>Для завершения возврата в окне «Корзина» нажать кнопку «Вернуть» (см.</w:t>
      </w:r>
      <w:r w:rsidR="00B62C0D">
        <w:t> 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31</w:t>
      </w:r>
      <w:r w:rsidR="00EA492C">
        <w:t>)</w:t>
      </w:r>
      <w:r w:rsidR="00E94DD8">
        <w:t>.</w:t>
      </w:r>
    </w:p>
    <w:p w14:paraId="5621C1F2" w14:textId="77777777" w:rsidR="00EA492C" w:rsidRDefault="00EA492C" w:rsidP="0037008E">
      <w:pPr>
        <w:pStyle w:val="ad"/>
      </w:pPr>
      <w:r w:rsidRPr="002D58F8">
        <w:drawing>
          <wp:inline distT="0" distB="0" distL="0" distR="0" wp14:anchorId="4491320E" wp14:editId="668CF378">
            <wp:extent cx="1479473" cy="2636685"/>
            <wp:effectExtent l="19050" t="19050" r="26035" b="114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2765" cy="2642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1A4FF5" w14:textId="3DE3A35B" w:rsidR="00EA492C" w:rsidRPr="00E20699" w:rsidRDefault="00B62C0D" w:rsidP="003B1605">
      <w:pPr>
        <w:pStyle w:val="af1"/>
        <w:rPr>
          <w:b w:val="0"/>
        </w:rPr>
      </w:pPr>
      <w:bookmarkStart w:id="56" w:name="_Ref140765037"/>
      <w:r w:rsidRPr="00E20699">
        <w:rPr>
          <w:b w:val="0"/>
        </w:rPr>
        <w:t xml:space="preserve">Рисунок </w:t>
      </w:r>
      <w:bookmarkEnd w:id="56"/>
      <w:r w:rsidR="008808BE" w:rsidRPr="00E20699">
        <w:rPr>
          <w:b w:val="0"/>
        </w:rPr>
        <w:t xml:space="preserve">31 </w:t>
      </w:r>
      <w:r w:rsidRPr="00E20699">
        <w:rPr>
          <w:b w:val="0"/>
        </w:rPr>
        <w:t xml:space="preserve">— </w:t>
      </w:r>
      <w:r w:rsidR="00EA492C" w:rsidRPr="00E20699">
        <w:rPr>
          <w:b w:val="0"/>
        </w:rPr>
        <w:t>Экран «Корзина»</w:t>
      </w:r>
    </w:p>
    <w:p w14:paraId="547A4B2F" w14:textId="06BF8390" w:rsidR="00EA492C" w:rsidRDefault="00EA492C" w:rsidP="00BA4EFC">
      <w:pPr>
        <w:pStyle w:val="a3"/>
      </w:pPr>
      <w:r w:rsidRPr="001853CE">
        <w:lastRenderedPageBreak/>
        <w:t xml:space="preserve">На банковском терминале </w:t>
      </w:r>
      <w:r w:rsidR="00B62C0D">
        <w:t>появляется</w:t>
      </w:r>
      <w:r w:rsidRPr="001853CE">
        <w:t xml:space="preserve"> предложение приложить банковскую карту покупателя</w:t>
      </w:r>
      <w:r>
        <w:t>. Покупатель прикладывает банковскую карту.</w:t>
      </w:r>
    </w:p>
    <w:p w14:paraId="300432D7" w14:textId="57F313E5" w:rsidR="00B62C0D" w:rsidRDefault="00EA492C" w:rsidP="00BA4EFC">
      <w:pPr>
        <w:pStyle w:val="a3"/>
      </w:pPr>
      <w:r>
        <w:t xml:space="preserve">На внешнем банковском терминале </w:t>
      </w:r>
      <w:r w:rsidR="00B62C0D">
        <w:t xml:space="preserve">появляется </w:t>
      </w:r>
      <w:r w:rsidR="00963012">
        <w:t>предложение «Введите номер ссылки».</w:t>
      </w:r>
      <w:r w:rsidR="00B62C0D">
        <w:t xml:space="preserve"> Ссылка присутствует в данных слипа </w:t>
      </w:r>
      <w:r w:rsidR="00963012">
        <w:t xml:space="preserve">банковский операции, который был напечатан при </w:t>
      </w:r>
      <w:r w:rsidR="00B62C0D">
        <w:t>продаж</w:t>
      </w:r>
      <w:r w:rsidR="00963012">
        <w:t xml:space="preserve">е товара. Номер ссылки содержится в поле </w:t>
      </w:r>
      <w:r w:rsidR="00963012" w:rsidRPr="004319FC">
        <w:rPr>
          <w:lang w:val="en-US"/>
        </w:rPr>
        <w:t>RRN</w:t>
      </w:r>
      <w:r w:rsidR="00963012" w:rsidRPr="00B62C0D">
        <w:t xml:space="preserve"> </w:t>
      </w:r>
      <w:r>
        <w:t>(см.</w:t>
      </w:r>
      <w:r w:rsidR="00963012">
        <w:t> </w:t>
      </w:r>
      <w:r w:rsidR="008808BE">
        <w:fldChar w:fldCharType="begin"/>
      </w:r>
      <w:r w:rsidR="008808BE">
        <w:instrText xml:space="preserve"> REF _Ref140765502 \h  \* MERGEFORMAT </w:instrText>
      </w:r>
      <w:r w:rsidR="008808BE">
        <w:fldChar w:fldCharType="separate"/>
      </w:r>
      <w:r w:rsidR="00E20699" w:rsidRPr="00E20699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33</w:t>
      </w:r>
      <w:r w:rsidR="00276804" w:rsidRPr="00963012">
        <w:t xml:space="preserve"> </w:t>
      </w:r>
      <w:r w:rsidR="008808BE">
        <w:fldChar w:fldCharType="end"/>
      </w:r>
      <w:r>
        <w:t>).</w:t>
      </w:r>
      <w:r w:rsidR="00963012">
        <w:t xml:space="preserve"> На некоторых слипах это поле может называться «Номер ссылки».</w:t>
      </w:r>
      <w:r w:rsidR="00E41034">
        <w:br/>
        <w:t xml:space="preserve">В случае использования встроенного банковского терминала </w:t>
      </w:r>
      <w:r w:rsidR="00752DA5">
        <w:t xml:space="preserve">на </w:t>
      </w:r>
      <w:r w:rsidR="00E41034">
        <w:t>касс</w:t>
      </w:r>
      <w:r w:rsidR="00752DA5">
        <w:t>е</w:t>
      </w:r>
      <w:r w:rsidR="00E41034">
        <w:t xml:space="preserve"> </w:t>
      </w:r>
      <w:r w:rsidR="005A66EB">
        <w:t>Эвотор</w:t>
      </w:r>
      <w:r w:rsidR="00E41034">
        <w:t xml:space="preserve"> 5</w:t>
      </w:r>
      <w:r w:rsidR="00E41034" w:rsidRPr="004319FC">
        <w:rPr>
          <w:lang w:val="en-US"/>
        </w:rPr>
        <w:t>i</w:t>
      </w:r>
      <w:r w:rsidR="00E41034" w:rsidRPr="00E41034">
        <w:t xml:space="preserve"> </w:t>
      </w:r>
      <w:r w:rsidR="00E41034">
        <w:t xml:space="preserve">запрос номера ссылки возникнет на экране кассы </w:t>
      </w:r>
      <w:r w:rsidR="005A66EB">
        <w:t>Эвотор</w:t>
      </w:r>
      <w:r w:rsidR="00E41034">
        <w:t xml:space="preserve"> (см. </w:t>
      </w:r>
      <w:r w:rsidR="008808BE">
        <w:fldChar w:fldCharType="begin"/>
      </w:r>
      <w:r w:rsidR="008808BE">
        <w:instrText xml:space="preserve"> REF _Ref148440702 \h  \* MERGEFORMAT </w:instrText>
      </w:r>
      <w:r w:rsidR="008808BE">
        <w:fldChar w:fldCharType="separate"/>
      </w:r>
      <w:r w:rsidR="00E20699" w:rsidRPr="00E20699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32</w:t>
      </w:r>
      <w:r w:rsidR="00276804" w:rsidRPr="00E41034">
        <w:t xml:space="preserve"> </w:t>
      </w:r>
      <w:r w:rsidR="008808BE">
        <w:fldChar w:fldCharType="end"/>
      </w:r>
      <w:r w:rsidR="00E41034">
        <w:t>).</w:t>
      </w:r>
    </w:p>
    <w:p w14:paraId="72A33A77" w14:textId="4B141B5C" w:rsidR="00EA492C" w:rsidRPr="00366559" w:rsidRDefault="00EA492C" w:rsidP="00217E6A">
      <w:pPr>
        <w:pStyle w:val="ae"/>
        <w:ind w:left="0" w:firstLine="709"/>
        <w:rPr>
          <w:sz w:val="22"/>
          <w:szCs w:val="22"/>
        </w:rPr>
      </w:pPr>
      <w:r w:rsidRPr="00366559">
        <w:rPr>
          <w:spacing w:val="30"/>
          <w:sz w:val="22"/>
          <w:szCs w:val="22"/>
        </w:rPr>
        <w:t>Примечание</w:t>
      </w:r>
      <w:r w:rsidR="00217E6A" w:rsidRPr="00366559">
        <w:rPr>
          <w:spacing w:val="26"/>
          <w:sz w:val="22"/>
          <w:szCs w:val="22"/>
        </w:rPr>
        <w:t xml:space="preserve"> – Е</w:t>
      </w:r>
      <w:r w:rsidRPr="00366559">
        <w:rPr>
          <w:sz w:val="22"/>
          <w:szCs w:val="22"/>
        </w:rPr>
        <w:t>сли слип банковской операции утерян, то при возврате продавцу придётся обращаться в свой банк-эквайер для уточнения RRN операции</w:t>
      </w:r>
      <w:r w:rsidR="00BF79C5" w:rsidRPr="00366559">
        <w:rPr>
          <w:sz w:val="22"/>
          <w:szCs w:val="22"/>
        </w:rPr>
        <w:t xml:space="preserve"> продажи</w:t>
      </w:r>
      <w:r w:rsidRPr="00366559">
        <w:rPr>
          <w:sz w:val="22"/>
          <w:szCs w:val="22"/>
        </w:rPr>
        <w:t>.</w:t>
      </w:r>
    </w:p>
    <w:p w14:paraId="7B06D2C0" w14:textId="77777777" w:rsidR="00EA492C" w:rsidRDefault="00EA492C" w:rsidP="0037008E">
      <w:pPr>
        <w:pStyle w:val="ad"/>
      </w:pPr>
      <w:r w:rsidRPr="008E47F9">
        <w:drawing>
          <wp:inline distT="0" distB="0" distL="0" distR="0" wp14:anchorId="7AC8608C" wp14:editId="203FBED9">
            <wp:extent cx="1868400" cy="3240000"/>
            <wp:effectExtent l="19050" t="19050" r="17780" b="177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47F9">
        <w:drawing>
          <wp:inline distT="0" distB="0" distL="0" distR="0" wp14:anchorId="754D640B" wp14:editId="5002C5A1">
            <wp:extent cx="2408400" cy="3240000"/>
            <wp:effectExtent l="19050" t="19050" r="11430" b="177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D002C4" w14:textId="62686180" w:rsidR="00EA492C" w:rsidRPr="00E20699" w:rsidRDefault="00963012" w:rsidP="003B1605">
      <w:pPr>
        <w:pStyle w:val="af1"/>
        <w:rPr>
          <w:b w:val="0"/>
        </w:rPr>
      </w:pPr>
      <w:bookmarkStart w:id="57" w:name="_Ref140765502"/>
      <w:r w:rsidRPr="00E20699">
        <w:rPr>
          <w:b w:val="0"/>
        </w:rPr>
        <w:t xml:space="preserve">Рисунок </w:t>
      </w:r>
      <w:bookmarkEnd w:id="57"/>
      <w:r w:rsidR="008808BE" w:rsidRPr="00E20699">
        <w:rPr>
          <w:b w:val="0"/>
        </w:rPr>
        <w:t xml:space="preserve">32 </w:t>
      </w:r>
      <w:r w:rsidRPr="00E20699">
        <w:rPr>
          <w:b w:val="0"/>
        </w:rPr>
        <w:t xml:space="preserve">— </w:t>
      </w:r>
      <w:r w:rsidR="00E41034" w:rsidRPr="00E20699">
        <w:rPr>
          <w:b w:val="0"/>
        </w:rPr>
        <w:t>С</w:t>
      </w:r>
      <w:r w:rsidR="00EA492C" w:rsidRPr="00E20699">
        <w:rPr>
          <w:b w:val="0"/>
        </w:rPr>
        <w:t>лип банковской операции со ссылкой RRN</w:t>
      </w:r>
    </w:p>
    <w:p w14:paraId="5B6AE934" w14:textId="4963A29A" w:rsidR="00E41034" w:rsidRDefault="00530FE8" w:rsidP="0037008E">
      <w:pPr>
        <w:pStyle w:val="ad"/>
      </w:pPr>
      <w:r>
        <w:lastRenderedPageBreak/>
        <w:drawing>
          <wp:inline distT="0" distB="0" distL="0" distR="0" wp14:anchorId="14F75360" wp14:editId="78F27B71">
            <wp:extent cx="1839595" cy="3253740"/>
            <wp:effectExtent l="0" t="0" r="825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C498" w14:textId="62063CF4" w:rsidR="00E41034" w:rsidRPr="00E20699" w:rsidRDefault="00E41034" w:rsidP="003B1605">
      <w:pPr>
        <w:pStyle w:val="af1"/>
        <w:rPr>
          <w:b w:val="0"/>
        </w:rPr>
      </w:pPr>
      <w:bookmarkStart w:id="58" w:name="_Ref148440702"/>
      <w:r w:rsidRPr="00E20699">
        <w:rPr>
          <w:b w:val="0"/>
        </w:rPr>
        <w:t xml:space="preserve">Рисунок </w:t>
      </w:r>
      <w:bookmarkEnd w:id="58"/>
      <w:r w:rsidR="008808BE" w:rsidRPr="00E20699">
        <w:rPr>
          <w:b w:val="0"/>
        </w:rPr>
        <w:t xml:space="preserve">33 </w:t>
      </w:r>
      <w:r w:rsidRPr="00E20699">
        <w:rPr>
          <w:b w:val="0"/>
        </w:rPr>
        <w:t xml:space="preserve">— Запрос номера ссылки на кассе </w:t>
      </w:r>
      <w:r w:rsidR="005A66EB" w:rsidRPr="00E20699">
        <w:rPr>
          <w:b w:val="0"/>
        </w:rPr>
        <w:t>Эвотор</w:t>
      </w:r>
      <w:r w:rsidR="00D2229D" w:rsidRPr="00E20699">
        <w:rPr>
          <w:b w:val="0"/>
        </w:rPr>
        <w:t xml:space="preserve"> 5</w:t>
      </w:r>
      <w:r w:rsidRPr="00E20699">
        <w:rPr>
          <w:b w:val="0"/>
          <w:lang w:val="en-US"/>
        </w:rPr>
        <w:t>i</w:t>
      </w:r>
      <w:r w:rsidR="00530FE8" w:rsidRPr="00E20699">
        <w:rPr>
          <w:b w:val="0"/>
        </w:rPr>
        <w:t xml:space="preserve">/6 </w:t>
      </w:r>
      <w:r w:rsidR="00530FE8" w:rsidRPr="00E20699">
        <w:rPr>
          <w:b w:val="0"/>
          <w:lang w:val="en-US"/>
        </w:rPr>
        <w:t>p</w:t>
      </w:r>
      <w:r w:rsidR="00530FE8" w:rsidRPr="00E20699">
        <w:rPr>
          <w:b w:val="0"/>
        </w:rPr>
        <w:t>10</w:t>
      </w:r>
      <w:r w:rsidR="00530FE8" w:rsidRPr="00E20699">
        <w:rPr>
          <w:b w:val="0"/>
          <w:lang w:val="en-US"/>
        </w:rPr>
        <w:t>bio</w:t>
      </w:r>
    </w:p>
    <w:p w14:paraId="2F40775C" w14:textId="1493BC15" w:rsidR="00E050C1" w:rsidRDefault="006846F7" w:rsidP="00BA4EFC">
      <w:pPr>
        <w:pStyle w:val="a3"/>
      </w:pPr>
      <w:r>
        <w:t xml:space="preserve">После успешного завершения возврата средств на банковскую карту покупателя </w:t>
      </w:r>
      <w:r w:rsidR="00E050C1">
        <w:t>н</w:t>
      </w:r>
      <w:r>
        <w:t xml:space="preserve">а кассе </w:t>
      </w:r>
      <w:r w:rsidR="005A66EB">
        <w:t>Эвотор</w:t>
      </w:r>
      <w:r>
        <w:t xml:space="preserve"> </w:t>
      </w:r>
      <w:r w:rsidR="00180102">
        <w:t xml:space="preserve">будут напечатаны </w:t>
      </w:r>
      <w:r w:rsidR="00E050C1">
        <w:t xml:space="preserve">две копии слипа на сумму возврата средств на банковскую карту и </w:t>
      </w:r>
      <w:r w:rsidR="00180102">
        <w:t xml:space="preserve">на сумму возврата средств на </w:t>
      </w:r>
      <w:r w:rsidR="00E050C1">
        <w:t>электронны</w:t>
      </w:r>
      <w:r w:rsidR="00180102">
        <w:t>й</w:t>
      </w:r>
      <w:r w:rsidR="00E050C1">
        <w:t xml:space="preserve"> сертификат (в каждой копии слипа присутствуют три строки – «Оплата (Руб)», «Средствами ЭС (Руб)», «Сумма (Руб)») и фискальный чек </w:t>
      </w:r>
      <w:r w:rsidR="00180102">
        <w:t>возврата</w:t>
      </w:r>
      <w:r w:rsidR="00E050C1">
        <w:t>.</w:t>
      </w:r>
    </w:p>
    <w:p w14:paraId="3E6DAA97" w14:textId="3EDE4DBF" w:rsidR="00BF79C5" w:rsidRDefault="00BF79C5" w:rsidP="00BA4EFC">
      <w:pPr>
        <w:pStyle w:val="a3"/>
      </w:pPr>
      <w:r>
        <w:t>Если часть суммы необходимо вернуть наличными средствами, то продавец возвращает нужную сумму наличными.</w:t>
      </w:r>
    </w:p>
    <w:p w14:paraId="7A06EC25" w14:textId="20C53879" w:rsidR="00EA492C" w:rsidRDefault="00180102" w:rsidP="00BA4EFC">
      <w:pPr>
        <w:pStyle w:val="a3"/>
      </w:pPr>
      <w:r>
        <w:t xml:space="preserve">В окне успешного завершения возврата </w:t>
      </w:r>
      <w:r w:rsidRPr="002E09A2">
        <w:t>(</w:t>
      </w:r>
      <w:r>
        <w:t>см.</w:t>
      </w:r>
      <w:r w:rsidR="00AB6CA8">
        <w:t> 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34</w:t>
      </w:r>
      <w:r>
        <w:t>) нажать кнопку «ЗАКРЫТЬ».</w:t>
      </w:r>
      <w:r w:rsidR="00BF79C5">
        <w:t xml:space="preserve"> </w:t>
      </w:r>
      <w:r w:rsidR="002E0E1A">
        <w:t xml:space="preserve">В окне указана общая сумма к возврату </w:t>
      </w:r>
      <w:r w:rsidR="00BF79C5">
        <w:t>по всем видам оплат.</w:t>
      </w:r>
    </w:p>
    <w:p w14:paraId="769E4A90" w14:textId="77777777" w:rsidR="00EA492C" w:rsidRDefault="00EA492C" w:rsidP="0037008E">
      <w:pPr>
        <w:pStyle w:val="ad"/>
      </w:pPr>
      <w:r w:rsidRPr="00FB3A5E">
        <w:drawing>
          <wp:inline distT="0" distB="0" distL="0" distR="0" wp14:anchorId="72B3DE84" wp14:editId="06F527CE">
            <wp:extent cx="1566249" cy="2523646"/>
            <wp:effectExtent l="19050" t="19050" r="15240" b="101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84644" cy="2553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9F71B8" w14:textId="09DE4A5B" w:rsidR="00EA492C" w:rsidRPr="00E20699" w:rsidRDefault="00AB6CA8" w:rsidP="003B1605">
      <w:pPr>
        <w:pStyle w:val="af1"/>
        <w:rPr>
          <w:b w:val="0"/>
        </w:rPr>
      </w:pPr>
      <w:bookmarkStart w:id="59" w:name="_Ref141092572"/>
      <w:r w:rsidRPr="00E20699">
        <w:rPr>
          <w:b w:val="0"/>
        </w:rPr>
        <w:t xml:space="preserve">Рисунок </w:t>
      </w:r>
      <w:bookmarkEnd w:id="59"/>
      <w:r w:rsidR="008808BE" w:rsidRPr="00E20699">
        <w:rPr>
          <w:b w:val="0"/>
        </w:rPr>
        <w:t xml:space="preserve">34 </w:t>
      </w:r>
      <w:r w:rsidRPr="00E20699">
        <w:rPr>
          <w:b w:val="0"/>
        </w:rPr>
        <w:t xml:space="preserve">— </w:t>
      </w:r>
      <w:r w:rsidR="00EA492C" w:rsidRPr="00E20699">
        <w:rPr>
          <w:b w:val="0"/>
        </w:rPr>
        <w:t>Экран успешно</w:t>
      </w:r>
      <w:r w:rsidR="00E050C1" w:rsidRPr="00E20699">
        <w:rPr>
          <w:b w:val="0"/>
        </w:rPr>
        <w:t>го завершения</w:t>
      </w:r>
      <w:r w:rsidR="00EA492C" w:rsidRPr="00E20699">
        <w:rPr>
          <w:b w:val="0"/>
        </w:rPr>
        <w:t xml:space="preserve"> возврата</w:t>
      </w:r>
    </w:p>
    <w:p w14:paraId="5FF4E3F6" w14:textId="194B1C1E" w:rsidR="00F436C1" w:rsidRPr="00957D63" w:rsidRDefault="00F436C1" w:rsidP="00EF1D5F">
      <w:pPr>
        <w:pStyle w:val="3"/>
        <w:numPr>
          <w:ilvl w:val="2"/>
          <w:numId w:val="15"/>
        </w:numPr>
        <w:ind w:left="993" w:hanging="709"/>
      </w:pPr>
      <w:bookmarkStart w:id="60" w:name="_Toc181458279"/>
      <w:r>
        <w:lastRenderedPageBreak/>
        <w:t>Порядок возврата при отсутствии чека продажи на кассе Эвотор</w:t>
      </w:r>
      <w:bookmarkEnd w:id="60"/>
    </w:p>
    <w:p w14:paraId="19A6EA3D" w14:textId="4BE8EE94" w:rsidR="00F436C1" w:rsidRDefault="00F436C1" w:rsidP="00F436C1">
      <w:r>
        <w:t xml:space="preserve">Перед выполнением возврата </w:t>
      </w:r>
      <w:r w:rsidR="00E349FD">
        <w:t xml:space="preserve">по чеку, которого нет на кассе </w:t>
      </w:r>
      <w:r>
        <w:t>Эвотор</w:t>
      </w:r>
      <w:r w:rsidR="00E349FD">
        <w:t>,</w:t>
      </w:r>
      <w:r>
        <w:t xml:space="preserve"> продавцу необходимо</w:t>
      </w:r>
      <w:r w:rsidR="00CC244F">
        <w:t xml:space="preserve"> свериться с бумажным чеком продажи и</w:t>
      </w:r>
      <w:r>
        <w:t xml:space="preserve"> убедиться, что возвращаемый товар присутствует в </w:t>
      </w:r>
      <w:r w:rsidR="00E349FD">
        <w:t>разделе «Товары»</w:t>
      </w:r>
      <w:r>
        <w:t xml:space="preserve"> на кассе Эвотор</w:t>
      </w:r>
      <w:r w:rsidR="002E29F3">
        <w:t>,</w:t>
      </w:r>
      <w:r>
        <w:t xml:space="preserve"> и цена тов</w:t>
      </w:r>
      <w:r w:rsidR="00CC244F">
        <w:t>а</w:t>
      </w:r>
      <w:r>
        <w:t xml:space="preserve">ра </w:t>
      </w:r>
      <w:r w:rsidR="00CC244F">
        <w:t xml:space="preserve">на кассе Эвотор </w:t>
      </w:r>
      <w:r>
        <w:t xml:space="preserve">совпадает с ценой </w:t>
      </w:r>
      <w:r w:rsidR="00CC244F">
        <w:t>товара в бумажном чеке продажи.</w:t>
      </w:r>
      <w:r w:rsidR="00AD72C3">
        <w:t xml:space="preserve"> Для выполнения возврата продавцу необходим</w:t>
      </w:r>
      <w:r w:rsidR="000E2BA5">
        <w:t>о наличие</w:t>
      </w:r>
      <w:r w:rsidR="00AD72C3">
        <w:t xml:space="preserve"> слип</w:t>
      </w:r>
      <w:r w:rsidR="000E2BA5">
        <w:t>а</w:t>
      </w:r>
      <w:r w:rsidR="00AD72C3">
        <w:t xml:space="preserve"> банковской операции продажи.</w:t>
      </w:r>
    </w:p>
    <w:p w14:paraId="2769C910" w14:textId="512B97B5" w:rsidR="00E349FD" w:rsidRDefault="00BA646A" w:rsidP="00EF1D5F">
      <w:pPr>
        <w:pStyle w:val="a3"/>
        <w:numPr>
          <w:ilvl w:val="0"/>
          <w:numId w:val="16"/>
        </w:numPr>
      </w:pPr>
      <w:r w:rsidRPr="00BA646A">
        <w:t>На главном экране Эвотор нажать кнопку «Возврат» (см.</w:t>
      </w:r>
      <w:r w:rsidR="005C0453">
        <w:t xml:space="preserve"> </w:t>
      </w:r>
      <w:r w:rsidR="008808BE">
        <w:fldChar w:fldCharType="begin"/>
      </w:r>
      <w:r w:rsidR="008808BE">
        <w:instrText xml:space="preserve"> REF _Ref140761217 \h </w:instrText>
      </w:r>
      <w:r w:rsidR="008808BE">
        <w:fldChar w:fldCharType="separate"/>
      </w:r>
      <w:r w:rsidR="00E20699" w:rsidRPr="00E20699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17</w:t>
      </w:r>
      <w:r w:rsidR="00276804" w:rsidRPr="00EA492C">
        <w:t xml:space="preserve"> </w:t>
      </w:r>
      <w:r w:rsidR="008808BE">
        <w:fldChar w:fldCharType="end"/>
      </w:r>
      <w:r w:rsidRPr="00BA646A">
        <w:t>).</w:t>
      </w:r>
    </w:p>
    <w:p w14:paraId="65C0FD21" w14:textId="766B4101" w:rsidR="00BA646A" w:rsidRDefault="00BA646A" w:rsidP="00EF1D5F">
      <w:pPr>
        <w:pStyle w:val="a3"/>
        <w:numPr>
          <w:ilvl w:val="0"/>
          <w:numId w:val="16"/>
        </w:numPr>
      </w:pPr>
      <w:r w:rsidRPr="00BA646A">
        <w:t xml:space="preserve">В открывшемся окне, содержащем чеки продажи, </w:t>
      </w:r>
      <w:r>
        <w:t>нажать кнопку «Без чека» в правом верхнем углу экрана</w:t>
      </w:r>
      <w:r w:rsidRPr="00BA646A">
        <w:t xml:space="preserve"> (см.</w:t>
      </w:r>
      <w:r w:rsidR="005022AA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33</w:t>
      </w:r>
      <w:r w:rsidRPr="00BA646A">
        <w:t>).</w:t>
      </w:r>
    </w:p>
    <w:p w14:paraId="599DFCA5" w14:textId="60BF3334" w:rsidR="005022AA" w:rsidRDefault="005022AA" w:rsidP="005022AA">
      <w:pPr>
        <w:pStyle w:val="ad"/>
      </w:pPr>
      <w:r>
        <w:drawing>
          <wp:inline distT="0" distB="0" distL="0" distR="0" wp14:anchorId="221C315A" wp14:editId="0ECC37CD">
            <wp:extent cx="1821600" cy="3240000"/>
            <wp:effectExtent l="19050" t="19050" r="26670" b="17780"/>
            <wp:docPr id="9938903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90336" name="Рисунок 99389033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130630" w14:textId="6294737E" w:rsidR="005022AA" w:rsidRPr="00E20699" w:rsidRDefault="005022AA" w:rsidP="005022AA">
      <w:pPr>
        <w:pStyle w:val="af1"/>
        <w:rPr>
          <w:b w:val="0"/>
        </w:rPr>
      </w:pPr>
      <w:bookmarkStart w:id="61" w:name="_Ref181387163"/>
      <w:r w:rsidRPr="00E20699">
        <w:rPr>
          <w:b w:val="0"/>
        </w:rPr>
        <w:t xml:space="preserve">Рисунок </w:t>
      </w:r>
      <w:bookmarkEnd w:id="61"/>
      <w:r w:rsidR="008808BE" w:rsidRPr="00E20699">
        <w:rPr>
          <w:b w:val="0"/>
        </w:rPr>
        <w:t xml:space="preserve">35 </w:t>
      </w:r>
      <w:r w:rsidRPr="00E20699">
        <w:rPr>
          <w:b w:val="0"/>
        </w:rPr>
        <w:t>— Экран выбора опции «Без чека»</w:t>
      </w:r>
    </w:p>
    <w:p w14:paraId="3972299F" w14:textId="221CC885" w:rsidR="005022AA" w:rsidRDefault="005022AA" w:rsidP="00EF1D5F">
      <w:pPr>
        <w:pStyle w:val="a3"/>
        <w:numPr>
          <w:ilvl w:val="0"/>
          <w:numId w:val="16"/>
        </w:numPr>
      </w:pPr>
      <w:r w:rsidRPr="005022AA">
        <w:t>В открывшемся окне «</w:t>
      </w:r>
      <w:r>
        <w:t>Возврат</w:t>
      </w:r>
      <w:r w:rsidRPr="005022AA">
        <w:t xml:space="preserve">» (окно с содержимым чека </w:t>
      </w:r>
      <w:r>
        <w:t>возврата</w:t>
      </w:r>
      <w:r w:rsidRPr="005022AA">
        <w:t>) нажать кнопку «+ ТОВАР» (см.</w:t>
      </w:r>
      <w:r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36</w:t>
      </w:r>
      <w:r w:rsidRPr="005022AA">
        <w:t>).</w:t>
      </w:r>
    </w:p>
    <w:p w14:paraId="4DEDB1C4" w14:textId="78F16B00" w:rsidR="005022AA" w:rsidRDefault="005022AA" w:rsidP="005022AA">
      <w:pPr>
        <w:pStyle w:val="ad"/>
      </w:pPr>
      <w:r>
        <w:lastRenderedPageBreak/>
        <w:drawing>
          <wp:inline distT="0" distB="0" distL="0" distR="0" wp14:anchorId="60A2C606" wp14:editId="36573A06">
            <wp:extent cx="1821600" cy="3240000"/>
            <wp:effectExtent l="0" t="0" r="7620" b="0"/>
            <wp:docPr id="9382627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62728" name="Рисунок 93826272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CCEB" w14:textId="16248ECF" w:rsidR="005022AA" w:rsidRPr="00E20699" w:rsidRDefault="005022AA" w:rsidP="005022AA">
      <w:pPr>
        <w:pStyle w:val="af1"/>
        <w:rPr>
          <w:b w:val="0"/>
        </w:rPr>
      </w:pPr>
      <w:bookmarkStart w:id="62" w:name="_Ref181392408"/>
      <w:r w:rsidRPr="00E20699">
        <w:rPr>
          <w:b w:val="0"/>
        </w:rPr>
        <w:t xml:space="preserve">Рисунок </w:t>
      </w:r>
      <w:bookmarkEnd w:id="62"/>
      <w:r w:rsidR="008808BE" w:rsidRPr="00E20699">
        <w:rPr>
          <w:b w:val="0"/>
        </w:rPr>
        <w:t xml:space="preserve">36 </w:t>
      </w:r>
      <w:r w:rsidRPr="00E20699">
        <w:rPr>
          <w:b w:val="0"/>
        </w:rPr>
        <w:t>— Окно «Возврат без чека»</w:t>
      </w:r>
    </w:p>
    <w:p w14:paraId="1F048632" w14:textId="2F7042FC" w:rsidR="005022AA" w:rsidRPr="005022AA" w:rsidRDefault="005022AA" w:rsidP="00EF1D5F">
      <w:pPr>
        <w:pStyle w:val="a3"/>
        <w:numPr>
          <w:ilvl w:val="0"/>
          <w:numId w:val="16"/>
        </w:numPr>
      </w:pPr>
      <w:r w:rsidRPr="005022AA">
        <w:t>В открывшемся окне товаров выбрать нужный товар, товар добавится в чек, приложение вернется в окно «</w:t>
      </w:r>
      <w:r>
        <w:t>Возврат без чека</w:t>
      </w:r>
      <w:r w:rsidRPr="005022AA">
        <w:t>» (см.</w:t>
      </w:r>
      <w:r w:rsidR="00C144AB">
        <w:t xml:space="preserve"> </w:t>
      </w:r>
      <w:r w:rsidR="008808BE">
        <w:fldChar w:fldCharType="begin"/>
      </w:r>
      <w:r w:rsidR="008808BE">
        <w:instrText xml:space="preserve"> REF _Ref181387712 \h </w:instrText>
      </w:r>
      <w:r w:rsidR="008808BE">
        <w:fldChar w:fldCharType="separate"/>
      </w:r>
      <w:r w:rsidR="00E20699" w:rsidRPr="00E20699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37</w:t>
      </w:r>
      <w:r w:rsidR="00276804">
        <w:t xml:space="preserve"> </w:t>
      </w:r>
      <w:r w:rsidR="008808BE">
        <w:fldChar w:fldCharType="end"/>
      </w:r>
      <w:r w:rsidRPr="005022AA">
        <w:t>):</w:t>
      </w:r>
    </w:p>
    <w:p w14:paraId="31400619" w14:textId="2B81A0B3" w:rsidR="005022AA" w:rsidRPr="00E20699" w:rsidRDefault="005022AA" w:rsidP="005022AA">
      <w:pPr>
        <w:pStyle w:val="ad"/>
      </w:pPr>
      <w:r w:rsidRPr="00E20699">
        <w:drawing>
          <wp:inline distT="0" distB="0" distL="0" distR="0" wp14:anchorId="26FEC693" wp14:editId="67F4B71E">
            <wp:extent cx="1821600" cy="3240000"/>
            <wp:effectExtent l="19050" t="19050" r="26670" b="17780"/>
            <wp:docPr id="12581686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68613" name="Рисунок 125816861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10D54A" w14:textId="55A2399F" w:rsidR="005022AA" w:rsidRPr="00E20699" w:rsidRDefault="005022AA" w:rsidP="005022AA">
      <w:pPr>
        <w:pStyle w:val="af1"/>
        <w:rPr>
          <w:b w:val="0"/>
        </w:rPr>
      </w:pPr>
      <w:bookmarkStart w:id="63" w:name="_Ref181387712"/>
      <w:r w:rsidRPr="00E20699">
        <w:rPr>
          <w:b w:val="0"/>
        </w:rPr>
        <w:t xml:space="preserve">Рисунок </w:t>
      </w:r>
      <w:bookmarkEnd w:id="63"/>
      <w:r w:rsidR="008808BE" w:rsidRPr="00E20699">
        <w:rPr>
          <w:b w:val="0"/>
        </w:rPr>
        <w:t xml:space="preserve">37 </w:t>
      </w:r>
      <w:r w:rsidRPr="00E20699">
        <w:rPr>
          <w:b w:val="0"/>
        </w:rPr>
        <w:t xml:space="preserve">— Окно </w:t>
      </w:r>
      <w:r w:rsidR="00C144AB" w:rsidRPr="00E20699">
        <w:rPr>
          <w:b w:val="0"/>
        </w:rPr>
        <w:t>чека возврата</w:t>
      </w:r>
    </w:p>
    <w:p w14:paraId="443BF38F" w14:textId="351FDDCC" w:rsidR="00C144AB" w:rsidRDefault="00C144AB" w:rsidP="00EF1D5F">
      <w:pPr>
        <w:pStyle w:val="a3"/>
        <w:numPr>
          <w:ilvl w:val="0"/>
          <w:numId w:val="16"/>
        </w:numPr>
      </w:pPr>
      <w:r>
        <w:t>Для перехода к возврату средств за товар/товар</w:t>
      </w:r>
      <w:r w:rsidR="00615C7B">
        <w:t>ы</w:t>
      </w:r>
      <w:r>
        <w:t xml:space="preserve"> текущего чека нажать кнопку «К ВОЗВРАТУ» (см. </w:t>
      </w:r>
      <w:r w:rsidR="008808BE">
        <w:fldChar w:fldCharType="begin"/>
      </w:r>
      <w:r w:rsidR="008808BE">
        <w:instrText xml:space="preserve"> REF _Ref181387712 \h </w:instrText>
      </w:r>
      <w:r w:rsidR="008808BE">
        <w:fldChar w:fldCharType="separate"/>
      </w:r>
      <w:r w:rsidR="00E20699" w:rsidRPr="00E20699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37</w:t>
      </w:r>
      <w:r w:rsidR="00276804">
        <w:t xml:space="preserve"> </w:t>
      </w:r>
      <w:r w:rsidR="008808BE">
        <w:fldChar w:fldCharType="end"/>
      </w:r>
      <w:r>
        <w:t>).</w:t>
      </w:r>
    </w:p>
    <w:p w14:paraId="4AFB91C9" w14:textId="65ADB68B" w:rsidR="00C144AB" w:rsidRDefault="00C144AB" w:rsidP="00EF1D5F">
      <w:pPr>
        <w:pStyle w:val="a3"/>
        <w:numPr>
          <w:ilvl w:val="0"/>
          <w:numId w:val="16"/>
        </w:numPr>
      </w:pPr>
      <w:r w:rsidRPr="00305C16">
        <w:t>В окне «Возврат» (окно с выбором видов оплат) выбрать «Электронный сертификат»</w:t>
      </w:r>
      <w:r w:rsidR="00305C16" w:rsidRPr="00305C16">
        <w:t>.</w:t>
      </w:r>
    </w:p>
    <w:p w14:paraId="7CDBC601" w14:textId="581C1D9E" w:rsidR="00AD72C3" w:rsidRDefault="00305C16" w:rsidP="00EF1D5F">
      <w:pPr>
        <w:pStyle w:val="a3"/>
        <w:numPr>
          <w:ilvl w:val="0"/>
          <w:numId w:val="16"/>
        </w:numPr>
      </w:pPr>
      <w:r>
        <w:t>Появится сообщение «ОШИБКА. Не удалось автоматически найти оригинальную покупку». Нажать «ОК»</w:t>
      </w:r>
      <w:r w:rsidR="00AD72C3">
        <w:t xml:space="preserve"> (см.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38</w:t>
      </w:r>
      <w:r w:rsidR="00AD72C3">
        <w:t>)</w:t>
      </w:r>
      <w:r>
        <w:t>.</w:t>
      </w:r>
    </w:p>
    <w:p w14:paraId="37AB963F" w14:textId="0FF92AA2" w:rsidR="00AD72C3" w:rsidRDefault="00AD72C3" w:rsidP="00AD72C3">
      <w:pPr>
        <w:pStyle w:val="ad"/>
      </w:pPr>
      <w:r>
        <w:lastRenderedPageBreak/>
        <w:drawing>
          <wp:inline distT="0" distB="0" distL="0" distR="0" wp14:anchorId="64E5368E" wp14:editId="210CA32C">
            <wp:extent cx="1821600" cy="3240000"/>
            <wp:effectExtent l="0" t="0" r="7620" b="0"/>
            <wp:docPr id="18838464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46451" name="Рисунок 188384645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790" w14:textId="099B7BDC" w:rsidR="00AD72C3" w:rsidRPr="00E20699" w:rsidRDefault="00AD72C3" w:rsidP="00AD72C3">
      <w:pPr>
        <w:pStyle w:val="af1"/>
        <w:rPr>
          <w:b w:val="0"/>
        </w:rPr>
      </w:pPr>
      <w:bookmarkStart w:id="64" w:name="_Ref181442720"/>
      <w:r w:rsidRPr="00E20699">
        <w:rPr>
          <w:b w:val="0"/>
        </w:rPr>
        <w:t xml:space="preserve">Рисунок </w:t>
      </w:r>
      <w:bookmarkEnd w:id="64"/>
      <w:r w:rsidR="008808BE" w:rsidRPr="00E20699">
        <w:rPr>
          <w:b w:val="0"/>
        </w:rPr>
        <w:t xml:space="preserve">38 </w:t>
      </w:r>
      <w:r w:rsidRPr="00E20699">
        <w:rPr>
          <w:b w:val="0"/>
        </w:rPr>
        <w:t>— Окно предупреждения о необходимости ввода идентификатора корзины</w:t>
      </w:r>
    </w:p>
    <w:p w14:paraId="0556413F" w14:textId="0AF47538" w:rsidR="00305C16" w:rsidRDefault="00615C7B" w:rsidP="00EF1D5F">
      <w:pPr>
        <w:pStyle w:val="a3"/>
        <w:numPr>
          <w:ilvl w:val="0"/>
          <w:numId w:val="16"/>
        </w:numPr>
      </w:pPr>
      <w:r>
        <w:t>В поле «Идентификатор корзины» в</w:t>
      </w:r>
      <w:r w:rsidR="00305C16">
        <w:t xml:space="preserve">вести идентификатор корзины из </w:t>
      </w:r>
      <w:r w:rsidR="00D01DD0">
        <w:t>слипа</w:t>
      </w:r>
      <w:r w:rsidR="00305C16">
        <w:t xml:space="preserve"> продажи</w:t>
      </w:r>
      <w:r w:rsidR="00D01DD0">
        <w:t>. Идентификатор корзины находится в строке «Ид</w:t>
      </w:r>
      <w:bookmarkStart w:id="65" w:name="_GoBack"/>
      <w:bookmarkEnd w:id="65"/>
      <w:r w:rsidR="00D01DD0">
        <w:t>.корзины:». Нажать кнопку «Вернуть»</w:t>
      </w:r>
      <w:r w:rsidR="00305C16">
        <w:t xml:space="preserve"> (см.</w:t>
      </w:r>
      <w:r w:rsidR="00A34C09">
        <w:t xml:space="preserve"> </w:t>
      </w:r>
      <w:r w:rsidR="008808BE">
        <w:fldChar w:fldCharType="begin"/>
      </w:r>
      <w:r w:rsidR="008808BE">
        <w:instrText xml:space="preserve"> REF _Ref181444941 \h </w:instrText>
      </w:r>
      <w:r w:rsidR="008808BE">
        <w:fldChar w:fldCharType="separate"/>
      </w:r>
      <w:r w:rsidR="00E20699" w:rsidRPr="00E20699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39</w:t>
      </w:r>
      <w:r w:rsidR="00276804">
        <w:t xml:space="preserve"> </w:t>
      </w:r>
      <w:r w:rsidR="008808BE">
        <w:fldChar w:fldCharType="end"/>
      </w:r>
      <w:r w:rsidR="00305C16">
        <w:t>).</w:t>
      </w:r>
    </w:p>
    <w:p w14:paraId="3D47542D" w14:textId="015FD73A" w:rsidR="00AD72C3" w:rsidRDefault="00A34C09" w:rsidP="00D01DD0">
      <w:pPr>
        <w:pStyle w:val="ad"/>
      </w:pPr>
      <w:r>
        <w:drawing>
          <wp:inline distT="0" distB="0" distL="0" distR="0" wp14:anchorId="54D077E7" wp14:editId="74E47370">
            <wp:extent cx="4003200" cy="3240000"/>
            <wp:effectExtent l="19050" t="19050" r="16510" b="17780"/>
            <wp:docPr id="5743115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11562" name="Рисунок 57431156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A56975" w14:textId="7104C481" w:rsidR="00D01DD0" w:rsidRPr="00E20699" w:rsidRDefault="00D01DD0" w:rsidP="00D01DD0">
      <w:pPr>
        <w:pStyle w:val="af1"/>
        <w:rPr>
          <w:b w:val="0"/>
        </w:rPr>
      </w:pPr>
      <w:bookmarkStart w:id="66" w:name="_Ref181444941"/>
      <w:r w:rsidRPr="00E20699">
        <w:rPr>
          <w:b w:val="0"/>
        </w:rPr>
        <w:t xml:space="preserve">Рисунок </w:t>
      </w:r>
      <w:bookmarkEnd w:id="66"/>
      <w:r w:rsidR="008808BE" w:rsidRPr="00E20699">
        <w:rPr>
          <w:b w:val="0"/>
        </w:rPr>
        <w:t xml:space="preserve">39 </w:t>
      </w:r>
      <w:r w:rsidRPr="00E20699">
        <w:rPr>
          <w:b w:val="0"/>
        </w:rPr>
        <w:t>— Окно ввода идентификатора корзины</w:t>
      </w:r>
    </w:p>
    <w:p w14:paraId="5CF08A99" w14:textId="78158554" w:rsidR="00F765AD" w:rsidRDefault="00F765AD" w:rsidP="00EF1D5F">
      <w:pPr>
        <w:pStyle w:val="a3"/>
        <w:numPr>
          <w:ilvl w:val="0"/>
          <w:numId w:val="16"/>
        </w:numPr>
      </w:pPr>
      <w:r>
        <w:t xml:space="preserve">Если в слипе продажи поле «Идентификатор корзины» </w:t>
      </w:r>
      <w:r w:rsidR="00E20699">
        <w:t>не читаемо</w:t>
      </w:r>
      <w:r>
        <w:t xml:space="preserve">, ТСП может выполнить возврат по фискальным признакам из чека продажи. Для этого в окне «Возврат» перейти на вкладку «ФД» и заполнить поля «Номер фискального накопителя (ФН), «Номер фискального документа (ФД)», «Фискальный признак документа (ФП)» (см.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40</w:t>
      </w:r>
      <w:r>
        <w:t>).</w:t>
      </w:r>
    </w:p>
    <w:p w14:paraId="170CB10A" w14:textId="629F29C1" w:rsidR="00F765AD" w:rsidRPr="00A95112" w:rsidRDefault="000E2BA5" w:rsidP="00F765AD">
      <w:pPr>
        <w:pStyle w:val="ad"/>
        <w:rPr>
          <w:lang w:val="en-US"/>
        </w:rPr>
      </w:pPr>
      <w:r>
        <w:lastRenderedPageBreak/>
        <w:drawing>
          <wp:inline distT="0" distB="0" distL="0" distR="0" wp14:anchorId="0F11BB37" wp14:editId="79109B88">
            <wp:extent cx="1821600" cy="3240000"/>
            <wp:effectExtent l="19050" t="19050" r="26670" b="17780"/>
            <wp:docPr id="10006563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6303" name="Рисунок 100065630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260F2E" w14:textId="5CC553D0" w:rsidR="00F765AD" w:rsidRPr="00E20699" w:rsidRDefault="00F765AD" w:rsidP="00F765AD">
      <w:pPr>
        <w:pStyle w:val="af1"/>
        <w:rPr>
          <w:b w:val="0"/>
        </w:rPr>
      </w:pPr>
      <w:bookmarkStart w:id="67" w:name="_Ref181456807"/>
      <w:r w:rsidRPr="00E20699">
        <w:rPr>
          <w:b w:val="0"/>
        </w:rPr>
        <w:t xml:space="preserve">Рисунок </w:t>
      </w:r>
      <w:bookmarkEnd w:id="67"/>
      <w:r w:rsidR="008808BE" w:rsidRPr="00E20699">
        <w:rPr>
          <w:b w:val="0"/>
        </w:rPr>
        <w:t xml:space="preserve">40 </w:t>
      </w:r>
      <w:r w:rsidRPr="00E20699">
        <w:rPr>
          <w:b w:val="0"/>
        </w:rPr>
        <w:t>— Окно заполнения фискальных данных покупки</w:t>
      </w:r>
    </w:p>
    <w:p w14:paraId="2F9ACF86" w14:textId="155C754C" w:rsidR="004B72FD" w:rsidRDefault="004B72FD" w:rsidP="00EF1D5F">
      <w:pPr>
        <w:pStyle w:val="a3"/>
        <w:numPr>
          <w:ilvl w:val="0"/>
          <w:numId w:val="16"/>
        </w:numPr>
      </w:pPr>
      <w:r>
        <w:t>Происходит проверка в НСПК оригинальной продажи, оплаченной электронным сертификатом, и, если проверка прошла успешно, н</w:t>
      </w:r>
      <w:r w:rsidRPr="001853CE">
        <w:t>а банковском терминале появ</w:t>
      </w:r>
      <w:r>
        <w:t>ляется</w:t>
      </w:r>
      <w:r w:rsidRPr="001853CE">
        <w:t xml:space="preserve"> предложение приложить банковскую карту покупателя</w:t>
      </w:r>
      <w:r>
        <w:t>. Покупатель прикладывает ту же банковскую карту, при помощи которой была произведена оплата покупки. На этом этапе происходит проверка данных об электронных сертификатах по предъявленной карте.</w:t>
      </w:r>
    </w:p>
    <w:p w14:paraId="71A8F167" w14:textId="3EFE79B0" w:rsidR="004B72FD" w:rsidRDefault="004B72FD" w:rsidP="00EF1D5F">
      <w:pPr>
        <w:pStyle w:val="a3"/>
        <w:numPr>
          <w:ilvl w:val="0"/>
          <w:numId w:val="16"/>
        </w:numPr>
      </w:pPr>
      <w:r>
        <w:t>После проверки данных предъявленной банковской карты, приложение перейдёт в окно «Корзина». Для завершения возврата в окне «Корзина» нажать кнопку «Вернуть»</w:t>
      </w:r>
      <w:r w:rsidR="00C736E9">
        <w:t xml:space="preserve"> (см</w:t>
      </w:r>
      <w:r w:rsidR="00E20699">
        <w:t xml:space="preserve">.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41</w:t>
      </w:r>
      <w:r w:rsidR="00C736E9">
        <w:t>)</w:t>
      </w:r>
      <w:r>
        <w:t>.</w:t>
      </w:r>
    </w:p>
    <w:p w14:paraId="7F5C66FA" w14:textId="4C1D7AF5" w:rsidR="00C736E9" w:rsidRDefault="00C736E9" w:rsidP="00C736E9">
      <w:pPr>
        <w:pStyle w:val="ad"/>
      </w:pPr>
      <w:r>
        <w:drawing>
          <wp:inline distT="0" distB="0" distL="0" distR="0" wp14:anchorId="2202F8A6" wp14:editId="5E5AAAB0">
            <wp:extent cx="1821600" cy="3240000"/>
            <wp:effectExtent l="19050" t="19050" r="26670" b="17780"/>
            <wp:docPr id="9033317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31784" name="Рисунок 90333178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28272E" w14:textId="3C8831E8" w:rsidR="00C736E9" w:rsidRPr="00E20699" w:rsidRDefault="00C736E9" w:rsidP="00C736E9">
      <w:pPr>
        <w:pStyle w:val="af1"/>
        <w:rPr>
          <w:b w:val="0"/>
        </w:rPr>
      </w:pPr>
      <w:bookmarkStart w:id="68" w:name="_Ref181445724"/>
      <w:r w:rsidRPr="00E20699">
        <w:rPr>
          <w:b w:val="0"/>
        </w:rPr>
        <w:t xml:space="preserve">Рисунок </w:t>
      </w:r>
      <w:bookmarkEnd w:id="68"/>
      <w:r w:rsidR="008808BE" w:rsidRPr="00E20699">
        <w:rPr>
          <w:b w:val="0"/>
        </w:rPr>
        <w:t xml:space="preserve">41 </w:t>
      </w:r>
      <w:r w:rsidRPr="00E20699">
        <w:rPr>
          <w:b w:val="0"/>
        </w:rPr>
        <w:t>— Экран «Корзина»</w:t>
      </w:r>
    </w:p>
    <w:p w14:paraId="5E6013E6" w14:textId="2B8750BF" w:rsidR="00C736E9" w:rsidRDefault="00C736E9" w:rsidP="00EF1D5F">
      <w:pPr>
        <w:pStyle w:val="a3"/>
        <w:numPr>
          <w:ilvl w:val="0"/>
          <w:numId w:val="16"/>
        </w:numPr>
      </w:pPr>
      <w:r w:rsidRPr="001853CE">
        <w:lastRenderedPageBreak/>
        <w:t xml:space="preserve">На банковском терминале </w:t>
      </w:r>
      <w:r>
        <w:t>появ</w:t>
      </w:r>
      <w:r w:rsidR="00615C7B">
        <w:t>ится</w:t>
      </w:r>
      <w:r w:rsidRPr="001853CE">
        <w:t xml:space="preserve"> предложение приложить банковскую карту покупателя</w:t>
      </w:r>
      <w:r>
        <w:t>. Покупатель прикладывает банковскую карту.</w:t>
      </w:r>
    </w:p>
    <w:p w14:paraId="26E83E9D" w14:textId="40935375" w:rsidR="00C736E9" w:rsidRDefault="00C736E9" w:rsidP="00EF1D5F">
      <w:pPr>
        <w:pStyle w:val="a3"/>
        <w:numPr>
          <w:ilvl w:val="0"/>
          <w:numId w:val="16"/>
        </w:numPr>
      </w:pPr>
      <w:r>
        <w:t xml:space="preserve">На внешнем банковском терминале появляется предложение «Введите номер ссылки». Ссылка присутствует в данных слипа банковский операции, который был напечатан при продаже товара. Номер ссылки содержится в поле </w:t>
      </w:r>
      <w:r w:rsidRPr="00C736E9">
        <w:rPr>
          <w:lang w:val="en-US"/>
        </w:rPr>
        <w:t>RRN</w:t>
      </w:r>
      <w:r w:rsidRPr="00B62C0D">
        <w:t xml:space="preserve"> </w:t>
      </w:r>
      <w:r>
        <w:t>(см. 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42</w:t>
      </w:r>
      <w:r>
        <w:t>). На некоторых слипах это поле может называться «Номер ссылки». В случае использования встроенного банковского терминала на кассе Эвотор 5</w:t>
      </w:r>
      <w:r w:rsidRPr="00C736E9">
        <w:rPr>
          <w:lang w:val="en-US"/>
        </w:rPr>
        <w:t>i</w:t>
      </w:r>
      <w:r w:rsidRPr="00E41034">
        <w:t xml:space="preserve"> </w:t>
      </w:r>
      <w:r>
        <w:t>запрос номера ссылки возникнет на экране кассы Эвотор.</w:t>
      </w:r>
    </w:p>
    <w:p w14:paraId="36B6E1A1" w14:textId="39219058" w:rsidR="00C736E9" w:rsidRPr="00BE6B77" w:rsidRDefault="00C736E9" w:rsidP="00BE6B77">
      <w:pPr>
        <w:pStyle w:val="ae"/>
        <w:ind w:left="0" w:firstLine="709"/>
        <w:rPr>
          <w:sz w:val="22"/>
          <w:szCs w:val="22"/>
        </w:rPr>
      </w:pPr>
      <w:r w:rsidRPr="00BE6B77">
        <w:rPr>
          <w:spacing w:val="30"/>
          <w:sz w:val="22"/>
          <w:szCs w:val="22"/>
        </w:rPr>
        <w:t>Примечание</w:t>
      </w:r>
      <w:r w:rsidR="00BE6B77">
        <w:rPr>
          <w:sz w:val="22"/>
          <w:szCs w:val="22"/>
        </w:rPr>
        <w:t xml:space="preserve"> – Е</w:t>
      </w:r>
      <w:r w:rsidRPr="00BE6B77">
        <w:rPr>
          <w:sz w:val="22"/>
          <w:szCs w:val="22"/>
        </w:rPr>
        <w:t>сли слип банковской операции утерян, то при возврате продавцу придётся обращаться в свой банк-эквайер для уточнения RRN операции продажи.</w:t>
      </w:r>
    </w:p>
    <w:p w14:paraId="2C2654F3" w14:textId="4E5709EC" w:rsidR="004B72FD" w:rsidRDefault="00C736E9" w:rsidP="00C736E9">
      <w:pPr>
        <w:pStyle w:val="ad"/>
      </w:pPr>
      <w:r>
        <w:drawing>
          <wp:inline distT="0" distB="0" distL="0" distR="0" wp14:anchorId="7C2480C4" wp14:editId="527B7F41">
            <wp:extent cx="1720800" cy="3240000"/>
            <wp:effectExtent l="19050" t="19050" r="13335" b="17780"/>
            <wp:docPr id="11498720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7205" name="Рисунок 11498720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237D14" w14:textId="6FF199F9" w:rsidR="00C736E9" w:rsidRPr="00E20699" w:rsidRDefault="00C736E9" w:rsidP="00C736E9">
      <w:pPr>
        <w:pStyle w:val="af1"/>
        <w:rPr>
          <w:b w:val="0"/>
        </w:rPr>
      </w:pPr>
      <w:bookmarkStart w:id="69" w:name="_Ref181446139"/>
      <w:r w:rsidRPr="00E20699">
        <w:rPr>
          <w:b w:val="0"/>
        </w:rPr>
        <w:t xml:space="preserve">Рисунок </w:t>
      </w:r>
      <w:bookmarkEnd w:id="69"/>
      <w:r w:rsidR="008808BE" w:rsidRPr="00E20699">
        <w:rPr>
          <w:b w:val="0"/>
        </w:rPr>
        <w:t xml:space="preserve">42 </w:t>
      </w:r>
      <w:r w:rsidRPr="00E20699">
        <w:rPr>
          <w:b w:val="0"/>
        </w:rPr>
        <w:t xml:space="preserve">— </w:t>
      </w:r>
      <w:r w:rsidRPr="00E20699">
        <w:rPr>
          <w:b w:val="0"/>
          <w:lang w:val="en-US"/>
        </w:rPr>
        <w:t>RRN</w:t>
      </w:r>
      <w:r w:rsidRPr="00E20699">
        <w:rPr>
          <w:b w:val="0"/>
        </w:rPr>
        <w:t xml:space="preserve"> в слипе банковской операции продажи</w:t>
      </w:r>
    </w:p>
    <w:p w14:paraId="0DF4319F" w14:textId="4E20ADBB" w:rsidR="00E1271F" w:rsidRDefault="00E1271F" w:rsidP="00EF1D5F">
      <w:pPr>
        <w:pStyle w:val="a3"/>
        <w:numPr>
          <w:ilvl w:val="0"/>
          <w:numId w:val="16"/>
        </w:numPr>
      </w:pPr>
      <w:r>
        <w:t>После успешного завершения возврата средств на банковскую карту покупателя на кассе Эвотор будут напечатаны две копии слипа на сумму возврата средств на банковскую карту и на сумму возврата средств на электронный сертификат (в каждой копии слипа присутствуют три строки – «Возврат (Руб)», «Средствами ЭС (Руб)», «Сумма (Руб)») и фискальный чек возврата.</w:t>
      </w:r>
    </w:p>
    <w:p w14:paraId="6C204FD0" w14:textId="77777777" w:rsidR="00E1271F" w:rsidRDefault="00E1271F" w:rsidP="00EF1D5F">
      <w:pPr>
        <w:pStyle w:val="a3"/>
        <w:numPr>
          <w:ilvl w:val="0"/>
          <w:numId w:val="16"/>
        </w:numPr>
      </w:pPr>
      <w:r>
        <w:t>Если часть суммы необходимо вернуть наличными средствами, то продавец возвращает нужную сумму наличными.</w:t>
      </w:r>
    </w:p>
    <w:p w14:paraId="2EA2E177" w14:textId="56B5B7B9" w:rsidR="00E1271F" w:rsidRDefault="00E1271F" w:rsidP="00EF1D5F">
      <w:pPr>
        <w:pStyle w:val="a3"/>
        <w:numPr>
          <w:ilvl w:val="0"/>
          <w:numId w:val="16"/>
        </w:numPr>
      </w:pPr>
      <w:r>
        <w:t>В окне успешного завершения возврата нажать кнопку «ЗАКРЫТЬ». В окне указана общая сумма к возврату по всем видам оплат.</w:t>
      </w:r>
    </w:p>
    <w:p w14:paraId="244FE94D" w14:textId="59F2B973" w:rsidR="00F36BBD" w:rsidRPr="00133C47" w:rsidRDefault="00F36BBD" w:rsidP="00867320">
      <w:pPr>
        <w:pStyle w:val="2"/>
      </w:pPr>
      <w:bookmarkStart w:id="70" w:name="_Toc181458280"/>
      <w:r>
        <w:lastRenderedPageBreak/>
        <w:t xml:space="preserve">Особенности </w:t>
      </w:r>
      <w:r w:rsidR="00C81C5B">
        <w:t xml:space="preserve">продажи и </w:t>
      </w:r>
      <w:r>
        <w:t xml:space="preserve">возврата товара на кассах </w:t>
      </w:r>
      <w:r w:rsidR="005A66EB">
        <w:t>Эвотор</w:t>
      </w:r>
      <w:r>
        <w:t xml:space="preserve"> 5</w:t>
      </w:r>
      <w:r>
        <w:rPr>
          <w:lang w:val="en-US"/>
        </w:rPr>
        <w:t>i</w:t>
      </w:r>
      <w:r w:rsidR="00530FE8">
        <w:t xml:space="preserve">/6 </w:t>
      </w:r>
      <w:r w:rsidR="00530FE8">
        <w:rPr>
          <w:lang w:val="en-US"/>
        </w:rPr>
        <w:t>p</w:t>
      </w:r>
      <w:r w:rsidR="00530FE8" w:rsidRPr="00276804">
        <w:t>10</w:t>
      </w:r>
      <w:r w:rsidR="00530FE8">
        <w:rPr>
          <w:lang w:val="en-US"/>
        </w:rPr>
        <w:t>bio</w:t>
      </w:r>
      <w:r w:rsidRPr="00E41034">
        <w:t xml:space="preserve"> </w:t>
      </w:r>
      <w:r>
        <w:t>с использованием встроенного банковского терминала</w:t>
      </w:r>
      <w:bookmarkEnd w:id="70"/>
    </w:p>
    <w:p w14:paraId="2137239E" w14:textId="7D2F6F65" w:rsidR="004E4416" w:rsidRDefault="00880712" w:rsidP="004319FC">
      <w:r>
        <w:t xml:space="preserve">По состоянию на </w:t>
      </w:r>
      <w:r w:rsidR="00530FE8">
        <w:t>28</w:t>
      </w:r>
      <w:r>
        <w:t>.</w:t>
      </w:r>
      <w:r w:rsidR="00530FE8">
        <w:t>04</w:t>
      </w:r>
      <w:r>
        <w:t>.</w:t>
      </w:r>
      <w:r w:rsidR="00530FE8">
        <w:t>2025г</w:t>
      </w:r>
      <w:r>
        <w:t>. о</w:t>
      </w:r>
      <w:r w:rsidR="00C81C5B">
        <w:t xml:space="preserve">формление чеков продажи и возврата на кассах </w:t>
      </w:r>
      <w:r w:rsidR="005A66EB">
        <w:t>Эвотор</w:t>
      </w:r>
      <w:r>
        <w:t> </w:t>
      </w:r>
      <w:r w:rsidR="00C81C5B">
        <w:t>5</w:t>
      </w:r>
      <w:r w:rsidR="00C81C5B">
        <w:rPr>
          <w:lang w:val="en-US"/>
        </w:rPr>
        <w:t>i</w:t>
      </w:r>
      <w:r w:rsidR="00530FE8" w:rsidRPr="00276804">
        <w:t xml:space="preserve">/6 </w:t>
      </w:r>
      <w:r w:rsidR="00530FE8">
        <w:rPr>
          <w:lang w:val="en-US"/>
        </w:rPr>
        <w:t>p</w:t>
      </w:r>
      <w:r w:rsidR="00530FE8" w:rsidRPr="00276804">
        <w:t>10</w:t>
      </w:r>
      <w:r w:rsidR="00530FE8">
        <w:rPr>
          <w:lang w:val="en-US"/>
        </w:rPr>
        <w:t>bio</w:t>
      </w:r>
      <w:r w:rsidR="00C81C5B" w:rsidRPr="00C81C5B">
        <w:t xml:space="preserve"> </w:t>
      </w:r>
      <w:r w:rsidR="00C81C5B">
        <w:t xml:space="preserve">с использованием встроенного банковского терминала </w:t>
      </w:r>
      <w:r w:rsidR="00615C7B">
        <w:t xml:space="preserve">на процессинге Сбербанка </w:t>
      </w:r>
      <w:r w:rsidR="00C81C5B">
        <w:t>име</w:t>
      </w:r>
      <w:r w:rsidR="00E13010">
        <w:t>е</w:t>
      </w:r>
      <w:r w:rsidR="00C81C5B">
        <w:t>т следующ</w:t>
      </w:r>
      <w:r w:rsidR="004E4416">
        <w:t>ие</w:t>
      </w:r>
      <w:r w:rsidR="00C81C5B">
        <w:t xml:space="preserve"> особенност</w:t>
      </w:r>
      <w:r w:rsidR="004E4416">
        <w:t>и:</w:t>
      </w:r>
    </w:p>
    <w:p w14:paraId="052B22D7" w14:textId="372C3552" w:rsidR="00FA0A99" w:rsidRDefault="00FA0A99" w:rsidP="004319FC">
      <w:pPr>
        <w:pStyle w:val="a0"/>
      </w:pPr>
      <w:r>
        <w:t xml:space="preserve">- </w:t>
      </w:r>
      <w:r w:rsidR="004A65E1">
        <w:t xml:space="preserve">при выполнении </w:t>
      </w:r>
      <w:r w:rsidR="00F0237A">
        <w:t>продажи</w:t>
      </w:r>
      <w:r w:rsidR="004A65E1">
        <w:t xml:space="preserve"> или возврата, </w:t>
      </w:r>
      <w:r w:rsidR="00F974E1" w:rsidRPr="00F974E1">
        <w:t>в окне приложения «Эквайринг Сбербанк» (см.</w:t>
      </w:r>
      <w:r w:rsidR="00F974E1">
        <w:t> </w:t>
      </w:r>
      <w:r w:rsidR="008808BE">
        <w:fldChar w:fldCharType="begin"/>
      </w:r>
      <w:r w:rsidR="008808BE">
        <w:instrText xml:space="preserve"> REF _Ref148457459 \h  \* MERGEFORMAT </w:instrText>
      </w:r>
      <w:r w:rsidR="008808BE">
        <w:fldChar w:fldCharType="separate"/>
      </w:r>
      <w:r w:rsidR="00E20699" w:rsidRPr="00E20699">
        <w:t xml:space="preserve"> 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43</w:t>
      </w:r>
      <w:r w:rsidR="00276804" w:rsidRPr="00F974E1">
        <w:t xml:space="preserve"> </w:t>
      </w:r>
      <w:r w:rsidR="008808BE">
        <w:fldChar w:fldCharType="end"/>
      </w:r>
      <w:r w:rsidR="00F974E1">
        <w:t>)</w:t>
      </w:r>
      <w:r w:rsidR="00F974E1" w:rsidRPr="00F974E1">
        <w:t xml:space="preserve"> </w:t>
      </w:r>
      <w:r w:rsidR="00F974E1">
        <w:t xml:space="preserve">указана </w:t>
      </w:r>
      <w:r w:rsidR="004A65E1">
        <w:t>сумма только за счет собственных сре</w:t>
      </w:r>
      <w:r>
        <w:t>дств на банковской карте</w:t>
      </w:r>
      <w:r w:rsidR="00FC4C50">
        <w:t xml:space="preserve"> (сумма за счет электронных сертификатов не указана)</w:t>
      </w:r>
      <w:r>
        <w:t xml:space="preserve">. </w:t>
      </w:r>
      <w:r w:rsidR="003C48F8">
        <w:t>Но п</w:t>
      </w:r>
      <w:r>
        <w:t xml:space="preserve">о процессингу проходит </w:t>
      </w:r>
      <w:r w:rsidR="00E13010">
        <w:t>полная</w:t>
      </w:r>
      <w:r>
        <w:t xml:space="preserve"> сумма – </w:t>
      </w:r>
      <w:r w:rsidR="003C48F8">
        <w:t>сумма</w:t>
      </w:r>
      <w:r>
        <w:t xml:space="preserve"> электронными сертификатами и </w:t>
      </w:r>
      <w:r w:rsidR="003C48F8">
        <w:t>сумма</w:t>
      </w:r>
      <w:r>
        <w:t xml:space="preserve"> </w:t>
      </w:r>
      <w:r w:rsidR="003C48F8">
        <w:t xml:space="preserve">за счет </w:t>
      </w:r>
      <w:r>
        <w:t>собственны</w:t>
      </w:r>
      <w:r w:rsidR="003C48F8">
        <w:t>х</w:t>
      </w:r>
      <w:r>
        <w:t xml:space="preserve"> средств на той же банковской карте.</w:t>
      </w:r>
    </w:p>
    <w:p w14:paraId="0E7DF29F" w14:textId="0FB58A2A" w:rsidR="004E4416" w:rsidRDefault="004E4416" w:rsidP="0037008E">
      <w:pPr>
        <w:pStyle w:val="ad"/>
      </w:pPr>
      <w:r>
        <w:drawing>
          <wp:inline distT="0" distB="0" distL="0" distR="0" wp14:anchorId="1A51DE05" wp14:editId="24D7D87E">
            <wp:extent cx="1814400" cy="3240000"/>
            <wp:effectExtent l="19050" t="19050" r="1460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417B59" w14:textId="772A86CE" w:rsidR="004E4416" w:rsidRPr="00E20699" w:rsidRDefault="004E4416" w:rsidP="00386F75">
      <w:pPr>
        <w:pStyle w:val="af1"/>
        <w:rPr>
          <w:b w:val="0"/>
        </w:rPr>
      </w:pPr>
      <w:bookmarkStart w:id="71" w:name="_Ref148457459"/>
      <w:r w:rsidRPr="00E20699">
        <w:rPr>
          <w:b w:val="0"/>
        </w:rPr>
        <w:t xml:space="preserve">Рисунок </w:t>
      </w:r>
      <w:bookmarkEnd w:id="71"/>
      <w:r w:rsidR="008808BE" w:rsidRPr="00E20699">
        <w:rPr>
          <w:b w:val="0"/>
        </w:rPr>
        <w:t xml:space="preserve">43 </w:t>
      </w:r>
      <w:r w:rsidRPr="00E20699">
        <w:rPr>
          <w:b w:val="0"/>
        </w:rPr>
        <w:t>— Экран приложения «Эквайринг Сбербанк» с не</w:t>
      </w:r>
      <w:r w:rsidR="0003368E" w:rsidRPr="00E20699">
        <w:rPr>
          <w:b w:val="0"/>
        </w:rPr>
        <w:t>полной</w:t>
      </w:r>
      <w:r w:rsidRPr="00E20699">
        <w:rPr>
          <w:b w:val="0"/>
        </w:rPr>
        <w:t xml:space="preserve"> суммой</w:t>
      </w:r>
    </w:p>
    <w:p w14:paraId="195F2192" w14:textId="4F7C617C" w:rsidR="004E4416" w:rsidRDefault="005A527C" w:rsidP="004319FC">
      <w:pPr>
        <w:pStyle w:val="a0"/>
      </w:pPr>
      <w:r>
        <w:t>предшествующее эквайринг</w:t>
      </w:r>
      <w:r w:rsidR="00217BDF">
        <w:t xml:space="preserve">овому </w:t>
      </w:r>
      <w:r w:rsidR="004E4416">
        <w:t xml:space="preserve">окно оплаты электронным сертификатом </w:t>
      </w:r>
      <w:r>
        <w:t>приложения «</w:t>
      </w:r>
      <w:r w:rsidR="0011701D" w:rsidRPr="0011701D">
        <w:t>Электронный сертификат. Товары</w:t>
      </w:r>
      <w:r>
        <w:t xml:space="preserve">» </w:t>
      </w:r>
      <w:r w:rsidR="004E4416">
        <w:t>содержит предупреждение</w:t>
      </w:r>
      <w:r w:rsidR="0003368E">
        <w:t xml:space="preserve"> о </w:t>
      </w:r>
      <w:r w:rsidR="0003368E" w:rsidRPr="00C73682">
        <w:t>неполн</w:t>
      </w:r>
      <w:r w:rsidR="0003368E">
        <w:t xml:space="preserve">ой сумме в </w:t>
      </w:r>
      <w:r>
        <w:t xml:space="preserve">последующем </w:t>
      </w:r>
      <w:r w:rsidR="00094057">
        <w:t>окне</w:t>
      </w:r>
      <w:r w:rsidR="0003368E">
        <w:t xml:space="preserve"> </w:t>
      </w:r>
      <w:r w:rsidR="00E13010">
        <w:t>приложения</w:t>
      </w:r>
      <w:r w:rsidR="0003368E">
        <w:t xml:space="preserve"> </w:t>
      </w:r>
      <w:r w:rsidR="00C73682">
        <w:t>«Эквайринг Сбербанк»</w:t>
      </w:r>
      <w:r w:rsidR="004E4416">
        <w:t xml:space="preserve"> </w:t>
      </w:r>
      <w:r w:rsidR="004E4416" w:rsidRPr="00F974E1">
        <w:t>(см.</w:t>
      </w:r>
      <w:r w:rsidR="004E4416">
        <w:t> 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44</w:t>
      </w:r>
      <w:r w:rsidR="004E4416">
        <w:t>)</w:t>
      </w:r>
      <w:r w:rsidR="00C73682">
        <w:t>.</w:t>
      </w:r>
    </w:p>
    <w:p w14:paraId="3AE42FF6" w14:textId="70D343F7" w:rsidR="00D7749C" w:rsidRDefault="00D7749C" w:rsidP="0037008E">
      <w:pPr>
        <w:pStyle w:val="ad"/>
      </w:pPr>
      <w:r>
        <w:lastRenderedPageBreak/>
        <w:drawing>
          <wp:inline distT="0" distB="0" distL="0" distR="0" wp14:anchorId="73E34520" wp14:editId="38206FB1">
            <wp:extent cx="1821600" cy="3240000"/>
            <wp:effectExtent l="19050" t="19050" r="26670" b="177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8F9C0F" w14:textId="3BDDD1DE" w:rsidR="0003368E" w:rsidRPr="00E20699" w:rsidRDefault="0003368E" w:rsidP="00386F75">
      <w:pPr>
        <w:pStyle w:val="af1"/>
        <w:rPr>
          <w:b w:val="0"/>
        </w:rPr>
      </w:pPr>
      <w:bookmarkStart w:id="72" w:name="_Ref148536502"/>
      <w:r w:rsidRPr="00E20699">
        <w:rPr>
          <w:b w:val="0"/>
        </w:rPr>
        <w:t xml:space="preserve">Рисунок </w:t>
      </w:r>
      <w:bookmarkEnd w:id="72"/>
      <w:r w:rsidR="008808BE" w:rsidRPr="00E20699">
        <w:rPr>
          <w:b w:val="0"/>
        </w:rPr>
        <w:t xml:space="preserve">44 </w:t>
      </w:r>
      <w:r w:rsidRPr="00E20699">
        <w:rPr>
          <w:b w:val="0"/>
        </w:rPr>
        <w:t xml:space="preserve">— Окно завершения оплаты в случае использования встроенного банковского терминала на кассах </w:t>
      </w:r>
      <w:r w:rsidR="005A66EB" w:rsidRPr="00E20699">
        <w:rPr>
          <w:b w:val="0"/>
        </w:rPr>
        <w:t>Эвотор</w:t>
      </w:r>
      <w:r w:rsidRPr="00E20699">
        <w:rPr>
          <w:b w:val="0"/>
        </w:rPr>
        <w:t xml:space="preserve"> 5</w:t>
      </w:r>
      <w:r w:rsidRPr="00E20699">
        <w:rPr>
          <w:b w:val="0"/>
          <w:lang w:val="en-US"/>
        </w:rPr>
        <w:t>i</w:t>
      </w:r>
      <w:r w:rsidR="00530FE8" w:rsidRPr="00E20699">
        <w:rPr>
          <w:b w:val="0"/>
        </w:rPr>
        <w:t xml:space="preserve">/6 </w:t>
      </w:r>
      <w:r w:rsidR="00530FE8" w:rsidRPr="00E20699">
        <w:rPr>
          <w:b w:val="0"/>
          <w:lang w:val="en-US"/>
        </w:rPr>
        <w:t>p</w:t>
      </w:r>
      <w:r w:rsidR="00530FE8" w:rsidRPr="00E20699">
        <w:rPr>
          <w:b w:val="0"/>
        </w:rPr>
        <w:t>10</w:t>
      </w:r>
      <w:r w:rsidR="00530FE8" w:rsidRPr="00E20699">
        <w:rPr>
          <w:b w:val="0"/>
          <w:lang w:val="en-US"/>
        </w:rPr>
        <w:t>bio</w:t>
      </w:r>
    </w:p>
    <w:p w14:paraId="74B34F3A" w14:textId="4790DAF7" w:rsidR="003C48F8" w:rsidRDefault="00BC0AF5" w:rsidP="004319FC">
      <w:r>
        <w:t>П</w:t>
      </w:r>
      <w:r w:rsidR="00FA0A99">
        <w:t>ример</w:t>
      </w:r>
      <w:r>
        <w:t>ы</w:t>
      </w:r>
      <w:r w:rsidR="003C48F8">
        <w:t>:</w:t>
      </w:r>
    </w:p>
    <w:p w14:paraId="479BF1EE" w14:textId="40B59B66" w:rsidR="003C48F8" w:rsidRDefault="003C48F8" w:rsidP="004319FC">
      <w:pPr>
        <w:pStyle w:val="a0"/>
      </w:pPr>
      <w:r>
        <w:t>л</w:t>
      </w:r>
      <w:r w:rsidR="004A65E1">
        <w:t xml:space="preserve">ьготный товар </w:t>
      </w:r>
      <w:r>
        <w:t xml:space="preserve">общей стоимостью 250руб. </w:t>
      </w:r>
      <w:r w:rsidR="004A65E1">
        <w:t>оплачивается в размере 200руб</w:t>
      </w:r>
      <w:r w:rsidR="00FD4DC8">
        <w:t>.</w:t>
      </w:r>
      <w:r w:rsidR="004A65E1">
        <w:t xml:space="preserve"> за счет средств электронного сертификата и 50руб</w:t>
      </w:r>
      <w:r w:rsidR="00FD4DC8">
        <w:t>.</w:t>
      </w:r>
      <w:r w:rsidR="004A65E1">
        <w:t xml:space="preserve"> за счет личных средств покупателя на предъявленной банковской карте. В этом случае в окне «Эквайринг Сбербанк» будет следующая информация</w:t>
      </w:r>
      <w:r w:rsidR="00FD4DC8">
        <w:t>:</w:t>
      </w:r>
      <w:r w:rsidR="004A65E1">
        <w:t xml:space="preserve"> «Оплата ЭС </w:t>
      </w:r>
      <w:r w:rsidR="00FD4DC8">
        <w:t>–</w:t>
      </w:r>
      <w:r w:rsidR="004A65E1">
        <w:t xml:space="preserve"> </w:t>
      </w:r>
      <w:r w:rsidR="00FD4DC8">
        <w:t>50</w:t>
      </w:r>
      <w:r w:rsidR="00FC4C50">
        <w:t> Р</w:t>
      </w:r>
      <w:r w:rsidR="00FD4DC8">
        <w:t>уб.»</w:t>
      </w:r>
      <w:r w:rsidR="005A36DF">
        <w:t xml:space="preserve"> (</w:t>
      </w:r>
      <w:r w:rsidR="005A36DF" w:rsidRPr="00F974E1">
        <w:t>см.</w:t>
      </w:r>
      <w:r w:rsidR="005A36DF">
        <w:t> </w:t>
      </w:r>
      <w:r w:rsidR="00E20699">
        <w:fldChar w:fldCharType="begin"/>
      </w:r>
      <w:r w:rsidR="00E20699">
        <w:instrText xml:space="preserve"> REF  _Ref151024521 </w:instrText>
      </w:r>
      <w:r w:rsidR="00E20699">
        <w:fldChar w:fldCharType="separate"/>
      </w:r>
      <w:r w:rsidR="00E20699">
        <w:t xml:space="preserve">рисунок </w:t>
      </w:r>
      <w:r w:rsidR="00E20699">
        <w:fldChar w:fldCharType="end"/>
      </w:r>
      <w:r w:rsidR="00E20699">
        <w:t>43</w:t>
      </w:r>
      <w:r w:rsidR="005A36DF">
        <w:t>)</w:t>
      </w:r>
      <w:r w:rsidR="00FC4C50">
        <w:t>. При возврате указанного товара в окне «Эквайринг Сбербанк» будет следующая информация: «Возврат ЭС – 50 Руб.</w:t>
      </w:r>
      <w:r w:rsidR="005A36DF">
        <w:t>»</w:t>
      </w:r>
      <w:r>
        <w:t>;</w:t>
      </w:r>
    </w:p>
    <w:p w14:paraId="26B40A73" w14:textId="05770420" w:rsidR="00FC4C50" w:rsidRDefault="003C48F8" w:rsidP="004319FC">
      <w:pPr>
        <w:pStyle w:val="a0"/>
      </w:pPr>
      <w:r>
        <w:t>льготный товар общей стоимостью 250руб. оплачивается целиком за счет средств электронных сертификатов. В этом случае в окне «Эквайринг Сбербанк» будет следующая информация: «Оплата ЭС – 0руб.»</w:t>
      </w:r>
      <w:r w:rsidR="00FC4C50">
        <w:t>.</w:t>
      </w:r>
    </w:p>
    <w:p w14:paraId="00A595BA" w14:textId="33EC47AB" w:rsidR="00C81C5B" w:rsidRDefault="003C48F8" w:rsidP="004319FC">
      <w:r>
        <w:t>В дальнейшем Сбербанк планирует внести изменения в приложение «</w:t>
      </w:r>
      <w:r w:rsidRPr="00F974E1">
        <w:t>Эквайринг</w:t>
      </w:r>
      <w:r w:rsidR="009450A9">
        <w:t> </w:t>
      </w:r>
      <w:r w:rsidRPr="00F974E1">
        <w:t>Сбербанк</w:t>
      </w:r>
      <w:r>
        <w:t>»</w:t>
      </w:r>
      <w:r w:rsidR="00D41A77">
        <w:t>,</w:t>
      </w:r>
      <w:r>
        <w:t xml:space="preserve"> и в окне банковской операции будет отраж</w:t>
      </w:r>
      <w:r w:rsidR="00034A71">
        <w:t>аться</w:t>
      </w:r>
      <w:r>
        <w:t xml:space="preserve"> корректная сумма.</w:t>
      </w:r>
    </w:p>
    <w:p w14:paraId="67059CE1" w14:textId="3DA5C3E2" w:rsidR="001C0CE7" w:rsidRPr="004319FC" w:rsidRDefault="00004741" w:rsidP="00621C03">
      <w:pPr>
        <w:pStyle w:val="10"/>
      </w:pPr>
      <w:bookmarkStart w:id="73" w:name="_Toc181458281"/>
      <w:r>
        <w:lastRenderedPageBreak/>
        <w:t xml:space="preserve">Порядок действий </w:t>
      </w:r>
      <w:r w:rsidR="00A60FF2">
        <w:t>в</w:t>
      </w:r>
      <w:r>
        <w:t xml:space="preserve"> н</w:t>
      </w:r>
      <w:r w:rsidR="001C0CE7">
        <w:t>ештатны</w:t>
      </w:r>
      <w:r>
        <w:t>х</w:t>
      </w:r>
      <w:r w:rsidR="001C0CE7">
        <w:t xml:space="preserve"> ситуаци</w:t>
      </w:r>
      <w:r>
        <w:t>ях</w:t>
      </w:r>
      <w:bookmarkEnd w:id="73"/>
    </w:p>
    <w:p w14:paraId="3F592E11" w14:textId="4B046121" w:rsidR="005D0C6F" w:rsidRDefault="005D0C6F" w:rsidP="004250A1">
      <w:r>
        <w:t xml:space="preserve">При возникновении нештатных ситуаций, связанных с оплатой электронным сертификатом на кассе Эвотор, ТСП может </w:t>
      </w:r>
      <w:r w:rsidR="00A5094D">
        <w:t xml:space="preserve">обратиться в службу </w:t>
      </w:r>
      <w:r>
        <w:t xml:space="preserve">технической поддержки </w:t>
      </w:r>
      <w:r w:rsidR="009450A9">
        <w:t>«</w:t>
      </w:r>
      <w:r w:rsidR="0011701D" w:rsidRPr="0011701D">
        <w:t>Электронный сертификат. Товары</w:t>
      </w:r>
      <w:r w:rsidR="009450A9">
        <w:t>»</w:t>
      </w:r>
      <w:r>
        <w:t xml:space="preserve">. </w:t>
      </w:r>
      <w:r w:rsidR="00A5094D">
        <w:t>Порядок обращения</w:t>
      </w:r>
      <w:r w:rsidR="002D7C2E">
        <w:t xml:space="preserve"> приведен ниже.</w:t>
      </w:r>
    </w:p>
    <w:p w14:paraId="4068F4AB" w14:textId="6DD0A508" w:rsidR="00F02D4B" w:rsidRDefault="002D7C2E" w:rsidP="00EF1D5F">
      <w:pPr>
        <w:pStyle w:val="a3"/>
        <w:numPr>
          <w:ilvl w:val="0"/>
          <w:numId w:val="14"/>
        </w:numPr>
      </w:pPr>
      <w:bookmarkStart w:id="74" w:name="_Ref173413940"/>
      <w:r>
        <w:t>В</w:t>
      </w:r>
      <w:r w:rsidR="005D0C6F">
        <w:t>ыполнить запуск пр</w:t>
      </w:r>
      <w:r w:rsidR="00D13B4F">
        <w:t>иложения</w:t>
      </w:r>
      <w:r w:rsidR="005D0C6F">
        <w:t xml:space="preserve"> «</w:t>
      </w:r>
      <w:r w:rsidR="0011701D" w:rsidRPr="0011701D">
        <w:t>Электронный сертификат. Товары</w:t>
      </w:r>
      <w:r w:rsidR="005D0C6F">
        <w:t>»</w:t>
      </w:r>
      <w:r w:rsidR="00A5094D">
        <w:t xml:space="preserve"> на кассе Эвотор</w:t>
      </w:r>
      <w:r w:rsidR="005D0C6F">
        <w:t xml:space="preserve">, в открывшемся окне настроек </w:t>
      </w:r>
      <w:r w:rsidR="008F03F2">
        <w:t xml:space="preserve">выбрать пункт меню «Сообщить об ошибке» (самый нижний пункт настроек). В </w:t>
      </w:r>
      <w:r w:rsidR="00D13A74">
        <w:t xml:space="preserve">открывшемся </w:t>
      </w:r>
      <w:r w:rsidR="008F03F2">
        <w:t xml:space="preserve">окне </w:t>
      </w:r>
      <w:r w:rsidR="00423955">
        <w:t>«</w:t>
      </w:r>
      <w:r w:rsidR="00423955">
        <w:sym w:font="Wingdings" w:char="F0DF"/>
      </w:r>
      <w:r w:rsidR="00423955">
        <w:t xml:space="preserve"> Настройки. Отправка разработчику отчёта» (см.</w:t>
      </w:r>
      <w:r w:rsidR="00D13A74">
        <w:t> </w:t>
      </w:r>
      <w:r w:rsidR="00C57970">
        <w:fldChar w:fldCharType="begin"/>
      </w:r>
      <w:r w:rsidR="00C57970">
        <w:instrText xml:space="preserve"> REF  _Ref151024521 </w:instrText>
      </w:r>
      <w:r w:rsidR="00C57970">
        <w:fldChar w:fldCharType="separate"/>
      </w:r>
      <w:r w:rsidR="00C57970">
        <w:t xml:space="preserve">рисунок </w:t>
      </w:r>
      <w:r w:rsidR="00C57970">
        <w:fldChar w:fldCharType="end"/>
      </w:r>
      <w:r w:rsidR="00C57970">
        <w:t>45</w:t>
      </w:r>
      <w:r w:rsidR="00423955">
        <w:t xml:space="preserve">) </w:t>
      </w:r>
      <w:r w:rsidR="00DA5347">
        <w:t xml:space="preserve">запомнить или записать номер устройства и </w:t>
      </w:r>
      <w:r w:rsidR="005D0C6F">
        <w:t xml:space="preserve">нажать кнопку </w:t>
      </w:r>
      <w:r w:rsidR="00A5094D">
        <w:t>«</w:t>
      </w:r>
      <w:r w:rsidR="005D0C6F">
        <w:t>Сообщить об ошибке</w:t>
      </w:r>
      <w:r w:rsidR="00A5094D">
        <w:t>»</w:t>
      </w:r>
      <w:r w:rsidR="005D0C6F">
        <w:t>.</w:t>
      </w:r>
      <w:bookmarkEnd w:id="74"/>
      <w:r w:rsidR="00D2229D">
        <w:t xml:space="preserve"> В дальнейшем ТСП по номеру устройства сможет уточнить в службе технической поддержки «</w:t>
      </w:r>
      <w:r w:rsidR="0011701D" w:rsidRPr="0011701D">
        <w:t>Электронный сертификат. Товары</w:t>
      </w:r>
      <w:r w:rsidR="00D2229D">
        <w:t>» результат рассмотрения протокола с ошибкой.</w:t>
      </w:r>
    </w:p>
    <w:p w14:paraId="2AD6CDCB" w14:textId="2F45062F" w:rsidR="002D7C2E" w:rsidRDefault="002D7C2E" w:rsidP="00DA5347">
      <w:pPr>
        <w:pStyle w:val="ad"/>
      </w:pPr>
      <w:r>
        <w:drawing>
          <wp:inline distT="0" distB="0" distL="0" distR="0" wp14:anchorId="060B1850" wp14:editId="42AEE1E7">
            <wp:extent cx="1821600" cy="3240000"/>
            <wp:effectExtent l="19050" t="19050" r="26670" b="177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2CB0BD" w14:textId="74CA1EBF" w:rsidR="002D7C2E" w:rsidRPr="001C3D80" w:rsidRDefault="002D7C2E" w:rsidP="002D7C2E">
      <w:pPr>
        <w:pStyle w:val="af1"/>
        <w:rPr>
          <w:b w:val="0"/>
        </w:rPr>
      </w:pPr>
      <w:bookmarkStart w:id="75" w:name="_Ref166060810"/>
      <w:r w:rsidRPr="001C3D80">
        <w:rPr>
          <w:b w:val="0"/>
        </w:rPr>
        <w:t>Рисунок </w:t>
      </w:r>
      <w:bookmarkEnd w:id="75"/>
      <w:r w:rsidR="008808BE" w:rsidRPr="001C3D80">
        <w:rPr>
          <w:b w:val="0"/>
        </w:rPr>
        <w:t xml:space="preserve">45 </w:t>
      </w:r>
      <w:r w:rsidRPr="001C3D80">
        <w:rPr>
          <w:b w:val="0"/>
        </w:rPr>
        <w:t>— Окно отправки отчета о работе приложения</w:t>
      </w:r>
    </w:p>
    <w:p w14:paraId="5B4915B8" w14:textId="0986CC38" w:rsidR="005D0C6F" w:rsidRDefault="002D7C2E" w:rsidP="00EF1D5F">
      <w:pPr>
        <w:pStyle w:val="a3"/>
        <w:numPr>
          <w:ilvl w:val="0"/>
          <w:numId w:val="14"/>
        </w:numPr>
      </w:pPr>
      <w:r>
        <w:t xml:space="preserve">В </w:t>
      </w:r>
      <w:r w:rsidR="007D03AD">
        <w:t>следующем</w:t>
      </w:r>
      <w:r w:rsidR="00DA5347">
        <w:t xml:space="preserve"> </w:t>
      </w:r>
      <w:r>
        <w:t>окне (см.</w:t>
      </w:r>
      <w:r w:rsidR="007D03AD">
        <w:t xml:space="preserve"> </w:t>
      </w:r>
      <w:r w:rsidR="001C3D80">
        <w:fldChar w:fldCharType="begin"/>
      </w:r>
      <w:r w:rsidR="001C3D80">
        <w:instrText xml:space="preserve"> REF  _Ref151024521 </w:instrText>
      </w:r>
      <w:r w:rsidR="001C3D80">
        <w:fldChar w:fldCharType="separate"/>
      </w:r>
      <w:r w:rsidR="001C3D80">
        <w:t xml:space="preserve">рисунок </w:t>
      </w:r>
      <w:r w:rsidR="001C3D80">
        <w:fldChar w:fldCharType="end"/>
      </w:r>
      <w:r w:rsidR="001C3D80">
        <w:t>46</w:t>
      </w:r>
      <w:r>
        <w:t xml:space="preserve">) заполнить поля «Описание проблемы» и «Ваш </w:t>
      </w:r>
      <w:r w:rsidRPr="00DA5347">
        <w:rPr>
          <w:lang w:val="en-US"/>
        </w:rPr>
        <w:t>e</w:t>
      </w:r>
      <w:r w:rsidRPr="002D7C2E">
        <w:t>-</w:t>
      </w:r>
      <w:r w:rsidRPr="00DA5347">
        <w:rPr>
          <w:lang w:val="en-US"/>
        </w:rPr>
        <w:t>mail</w:t>
      </w:r>
      <w:r w:rsidRPr="002D7C2E">
        <w:t xml:space="preserve"> </w:t>
      </w:r>
      <w:r>
        <w:t>для обратной связи». После заполнения указанных полей нажать кнопку «Отправить».</w:t>
      </w:r>
      <w:r w:rsidR="00DA5347">
        <w:t xml:space="preserve"> </w:t>
      </w:r>
      <w:r w:rsidR="005D0C6F">
        <w:t xml:space="preserve">Протокол </w:t>
      </w:r>
      <w:r w:rsidR="00A5094D" w:rsidRPr="00A5094D">
        <w:t xml:space="preserve">работы приложения </w:t>
      </w:r>
      <w:r w:rsidR="00A5094D">
        <w:t>«</w:t>
      </w:r>
      <w:r w:rsidR="0011701D" w:rsidRPr="0011701D">
        <w:t>Электронный сертификат. Товары</w:t>
      </w:r>
      <w:r w:rsidR="00A5094D">
        <w:t xml:space="preserve">» </w:t>
      </w:r>
      <w:r w:rsidR="00DA5347">
        <w:t xml:space="preserve">с </w:t>
      </w:r>
      <w:r w:rsidR="007D03AD">
        <w:t>описанием</w:t>
      </w:r>
      <w:r w:rsidR="00DA5347">
        <w:t xml:space="preserve"> и контактным </w:t>
      </w:r>
      <w:r w:rsidR="00DA5347">
        <w:rPr>
          <w:lang w:val="en-US"/>
        </w:rPr>
        <w:t>email</w:t>
      </w:r>
      <w:r w:rsidR="00DA5347" w:rsidRPr="00DA5347">
        <w:t xml:space="preserve"> </w:t>
      </w:r>
      <w:r w:rsidR="005D0C6F">
        <w:t>будет отправлен</w:t>
      </w:r>
      <w:r w:rsidR="00A5094D">
        <w:t xml:space="preserve"> </w:t>
      </w:r>
      <w:r w:rsidR="00A5094D" w:rsidRPr="00A5094D">
        <w:t xml:space="preserve">в службу технической поддержки </w:t>
      </w:r>
      <w:r w:rsidR="00A5094D">
        <w:t>«</w:t>
      </w:r>
      <w:r w:rsidR="008F1CF0" w:rsidRPr="008F1CF0">
        <w:t>Электронный сертификат. Товары</w:t>
      </w:r>
      <w:r w:rsidR="00A5094D">
        <w:t>»</w:t>
      </w:r>
      <w:r w:rsidR="007D03AD">
        <w:t>.</w:t>
      </w:r>
    </w:p>
    <w:p w14:paraId="405234F0" w14:textId="1D59AFEB" w:rsidR="00E75144" w:rsidRPr="0051058E" w:rsidRDefault="00E75144" w:rsidP="0051058E">
      <w:pPr>
        <w:pStyle w:val="ae"/>
        <w:ind w:left="0" w:firstLine="709"/>
        <w:rPr>
          <w:sz w:val="22"/>
          <w:szCs w:val="22"/>
        </w:rPr>
      </w:pPr>
      <w:r w:rsidRPr="0051058E">
        <w:rPr>
          <w:spacing w:val="30"/>
          <w:sz w:val="22"/>
          <w:szCs w:val="22"/>
        </w:rPr>
        <w:t>Примечание</w:t>
      </w:r>
      <w:r w:rsidR="0051058E" w:rsidRPr="0051058E">
        <w:rPr>
          <w:sz w:val="22"/>
          <w:szCs w:val="22"/>
        </w:rPr>
        <w:t xml:space="preserve"> – П</w:t>
      </w:r>
      <w:r w:rsidRPr="0051058E">
        <w:rPr>
          <w:sz w:val="22"/>
          <w:szCs w:val="22"/>
        </w:rPr>
        <w:t>ри возникновении нештатных ситуаций, протокол рекомендуется отправлять сразу, т.к. при закрытии приложения "</w:t>
      </w:r>
      <w:r w:rsidR="0011701D" w:rsidRPr="0051058E">
        <w:rPr>
          <w:sz w:val="22"/>
          <w:szCs w:val="22"/>
        </w:rPr>
        <w:t>Электронный сертификат. Товары</w:t>
      </w:r>
      <w:r w:rsidRPr="0051058E">
        <w:rPr>
          <w:sz w:val="22"/>
          <w:szCs w:val="22"/>
        </w:rPr>
        <w:t xml:space="preserve">" протокол будет очищен для </w:t>
      </w:r>
      <w:r w:rsidR="005D4007" w:rsidRPr="0051058E">
        <w:rPr>
          <w:sz w:val="22"/>
          <w:szCs w:val="22"/>
        </w:rPr>
        <w:t>экономии</w:t>
      </w:r>
      <w:r w:rsidRPr="0051058E">
        <w:rPr>
          <w:sz w:val="22"/>
          <w:szCs w:val="22"/>
        </w:rPr>
        <w:t xml:space="preserve"> памяти кассы.</w:t>
      </w:r>
    </w:p>
    <w:p w14:paraId="3887A2F2" w14:textId="1F6AF4FB" w:rsidR="00423955" w:rsidRPr="001C3D80" w:rsidRDefault="005D4EF6" w:rsidP="00423955">
      <w:pPr>
        <w:pStyle w:val="ad"/>
      </w:pPr>
      <w:r w:rsidRPr="001C3D80">
        <w:lastRenderedPageBreak/>
        <w:drawing>
          <wp:inline distT="0" distB="0" distL="0" distR="0" wp14:anchorId="2D776B70" wp14:editId="6C381F91">
            <wp:extent cx="1828800" cy="32385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7715" w14:textId="37C43FD4" w:rsidR="007D03AD" w:rsidRPr="001C3D80" w:rsidRDefault="001C3D80" w:rsidP="007D03AD">
      <w:pPr>
        <w:pStyle w:val="af1"/>
        <w:rPr>
          <w:b w:val="0"/>
        </w:rPr>
      </w:pPr>
      <w:bookmarkStart w:id="76" w:name="_Ref173414110"/>
      <w:r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1721E" wp14:editId="270A30A3">
                <wp:simplePos x="0" y="0"/>
                <wp:positionH relativeFrom="column">
                  <wp:posOffset>-62865</wp:posOffset>
                </wp:positionH>
                <wp:positionV relativeFrom="paragraph">
                  <wp:posOffset>935990</wp:posOffset>
                </wp:positionV>
                <wp:extent cx="6705600" cy="0"/>
                <wp:effectExtent l="0" t="0" r="1905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E02AF" id="Прямая соединительная линия 3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73.7pt" to="523.05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" strokecolor="#4472c4 [3204]" strokeweight=".5pt">
                <v:stroke joinstyle="miter"/>
              </v:line>
            </w:pict>
          </mc:Fallback>
        </mc:AlternateContent>
      </w:r>
      <w:r w:rsidR="007D03AD" w:rsidRPr="001C3D80">
        <w:rPr>
          <w:b w:val="0"/>
        </w:rPr>
        <w:t xml:space="preserve">Рисунок </w:t>
      </w:r>
      <w:bookmarkEnd w:id="76"/>
      <w:r w:rsidR="008808BE" w:rsidRPr="001C3D80">
        <w:rPr>
          <w:b w:val="0"/>
        </w:rPr>
        <w:t xml:space="preserve">46 </w:t>
      </w:r>
      <w:r w:rsidR="007D03AD" w:rsidRPr="001C3D80">
        <w:rPr>
          <w:b w:val="0"/>
        </w:rPr>
        <w:t>— Окно описания ошибки</w:t>
      </w:r>
    </w:p>
    <w:sectPr w:rsidR="007D03AD" w:rsidRPr="001C3D80" w:rsidSect="002671FB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1BAD14E" w16cex:dateUtc="2025-04-28T07:55:00Z"/>
  <w16cex:commentExtensible w16cex:durableId="66E02DE2" w16cex:dateUtc="2025-04-28T08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DFAAD8" w16cid:durableId="21BAD14E"/>
  <w16cid:commentId w16cid:paraId="5267C9DC" w16cid:durableId="66E02D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20149" w14:textId="77777777" w:rsidR="00D9341E" w:rsidRDefault="00D9341E" w:rsidP="004319FC">
      <w:r>
        <w:separator/>
      </w:r>
    </w:p>
  </w:endnote>
  <w:endnote w:type="continuationSeparator" w:id="0">
    <w:p w14:paraId="6D935F8D" w14:textId="77777777" w:rsidR="00D9341E" w:rsidRDefault="00D9341E" w:rsidP="00431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5458287"/>
      <w:docPartObj>
        <w:docPartGallery w:val="Page Numbers (Bottom of Page)"/>
        <w:docPartUnique/>
      </w:docPartObj>
    </w:sdtPr>
    <w:sdtContent>
      <w:p w14:paraId="293E3139" w14:textId="4D31B89C" w:rsidR="002A7BCE" w:rsidRDefault="002A7BCE" w:rsidP="00D70C59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DD1">
          <w:rPr>
            <w:noProof/>
          </w:rPr>
          <w:t>33</w:t>
        </w:r>
        <w:r>
          <w:fldChar w:fldCharType="end"/>
        </w:r>
      </w:p>
    </w:sdtContent>
  </w:sdt>
  <w:p w14:paraId="7A216617" w14:textId="77777777" w:rsidR="002A7BCE" w:rsidRDefault="002A7BCE" w:rsidP="004319FC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02AE2" w14:textId="77777777" w:rsidR="00D9341E" w:rsidRDefault="00D9341E" w:rsidP="004319FC">
      <w:r>
        <w:separator/>
      </w:r>
    </w:p>
  </w:footnote>
  <w:footnote w:type="continuationSeparator" w:id="0">
    <w:p w14:paraId="1DD023DA" w14:textId="77777777" w:rsidR="00D9341E" w:rsidRDefault="00D9341E" w:rsidP="004319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C45B2"/>
    <w:multiLevelType w:val="hybridMultilevel"/>
    <w:tmpl w:val="7A1C1D8E"/>
    <w:lvl w:ilvl="0" w:tplc="45483818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81ACB"/>
    <w:multiLevelType w:val="hybridMultilevel"/>
    <w:tmpl w:val="14F0968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0F445031"/>
    <w:multiLevelType w:val="hybridMultilevel"/>
    <w:tmpl w:val="18E42DD2"/>
    <w:lvl w:ilvl="0" w:tplc="C9A41C2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6BF3462"/>
    <w:multiLevelType w:val="multilevel"/>
    <w:tmpl w:val="0A3632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5C407E"/>
    <w:multiLevelType w:val="multilevel"/>
    <w:tmpl w:val="ADB2F2F8"/>
    <w:lvl w:ilvl="0">
      <w:start w:val="1"/>
      <w:numFmt w:val="bullet"/>
      <w:pStyle w:val="a0"/>
      <w:lvlText w:val=""/>
      <w:lvlJc w:val="left"/>
      <w:pPr>
        <w:ind w:left="1134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14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D8752D"/>
    <w:multiLevelType w:val="multilevel"/>
    <w:tmpl w:val="61E404BE"/>
    <w:styleLink w:val="1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F611D8D"/>
    <w:multiLevelType w:val="multilevel"/>
    <w:tmpl w:val="7040E71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B9B1A98"/>
    <w:multiLevelType w:val="multilevel"/>
    <w:tmpl w:val="915E4E28"/>
    <w:lvl w:ilvl="0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14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E4F4691"/>
    <w:multiLevelType w:val="hybridMultilevel"/>
    <w:tmpl w:val="B46AD68E"/>
    <w:lvl w:ilvl="0" w:tplc="DD3CF8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1FD450D"/>
    <w:multiLevelType w:val="multilevel"/>
    <w:tmpl w:val="8DACAC7C"/>
    <w:lvl w:ilvl="0">
      <w:start w:val="1"/>
      <w:numFmt w:val="decimal"/>
      <w:pStyle w:val="a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F8446F6"/>
    <w:multiLevelType w:val="hybridMultilevel"/>
    <w:tmpl w:val="C2A022D2"/>
    <w:lvl w:ilvl="0" w:tplc="3D881342">
      <w:start w:val="1"/>
      <w:numFmt w:val="lowerLetter"/>
      <w:pStyle w:val="a3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9"/>
    <w:lvlOverride w:ilvl="0">
      <w:lvl w:ilvl="0">
        <w:start w:val="1"/>
        <w:numFmt w:val="decimal"/>
        <w:pStyle w:val="a1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a2"/>
        <w:lvlText w:val="%1.%2.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5">
    <w:abstractNumId w:val="10"/>
  </w:num>
  <w:num w:numId="6">
    <w:abstractNumId w:val="0"/>
  </w:num>
  <w:num w:numId="7">
    <w:abstractNumId w:val="10"/>
    <w:lvlOverride w:ilvl="0">
      <w:startOverride w:val="1"/>
    </w:lvlOverride>
  </w:num>
  <w:num w:numId="8">
    <w:abstractNumId w:val="10"/>
    <w:lvlOverride w:ilvl="0">
      <w:startOverride w:val="1"/>
    </w:lvlOverride>
  </w:num>
  <w:num w:numId="9">
    <w:abstractNumId w:val="10"/>
    <w:lvlOverride w:ilvl="0">
      <w:startOverride w:val="1"/>
    </w:lvlOverride>
  </w:num>
  <w:num w:numId="10">
    <w:abstractNumId w:val="3"/>
  </w:num>
  <w:num w:numId="11">
    <w:abstractNumId w:val="6"/>
  </w:num>
  <w:num w:numId="12">
    <w:abstractNumId w:val="10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10"/>
    <w:lvlOverride w:ilvl="0">
      <w:startOverride w:val="1"/>
    </w:lvlOverride>
  </w:num>
  <w:num w:numId="15">
    <w:abstractNumId w:val="3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7.2."/>
        <w:lvlJc w:val="left"/>
        <w:pPr>
          <w:ind w:left="1072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6">
    <w:abstractNumId w:val="10"/>
    <w:lvlOverride w:ilvl="0">
      <w:startOverride w:val="1"/>
    </w:lvlOverride>
  </w:num>
  <w:num w:numId="17">
    <w:abstractNumId w:val="2"/>
  </w:num>
  <w:num w:numId="18">
    <w:abstractNumId w:val="1"/>
  </w:num>
  <w:num w:numId="19">
    <w:abstractNumId w:val="7"/>
  </w:num>
  <w:num w:numId="20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328"/>
    <w:rsid w:val="00002706"/>
    <w:rsid w:val="00004741"/>
    <w:rsid w:val="00004A7B"/>
    <w:rsid w:val="00010C82"/>
    <w:rsid w:val="0001175D"/>
    <w:rsid w:val="0001659C"/>
    <w:rsid w:val="00016ED3"/>
    <w:rsid w:val="00022A77"/>
    <w:rsid w:val="00026B12"/>
    <w:rsid w:val="00027481"/>
    <w:rsid w:val="000277EA"/>
    <w:rsid w:val="000311A6"/>
    <w:rsid w:val="000330CC"/>
    <w:rsid w:val="0003368E"/>
    <w:rsid w:val="00034A71"/>
    <w:rsid w:val="00036682"/>
    <w:rsid w:val="00040423"/>
    <w:rsid w:val="000453C4"/>
    <w:rsid w:val="000509E6"/>
    <w:rsid w:val="00063D7F"/>
    <w:rsid w:val="00065B9E"/>
    <w:rsid w:val="00072402"/>
    <w:rsid w:val="000726BE"/>
    <w:rsid w:val="00082CEB"/>
    <w:rsid w:val="00087507"/>
    <w:rsid w:val="00094057"/>
    <w:rsid w:val="00097654"/>
    <w:rsid w:val="000A4DF8"/>
    <w:rsid w:val="000A657F"/>
    <w:rsid w:val="000B1C9F"/>
    <w:rsid w:val="000D341E"/>
    <w:rsid w:val="000D395B"/>
    <w:rsid w:val="000D42E5"/>
    <w:rsid w:val="000E0AB2"/>
    <w:rsid w:val="000E2BA5"/>
    <w:rsid w:val="000F5512"/>
    <w:rsid w:val="00100FFA"/>
    <w:rsid w:val="001020C3"/>
    <w:rsid w:val="00114C2E"/>
    <w:rsid w:val="0011701D"/>
    <w:rsid w:val="001236F5"/>
    <w:rsid w:val="00127A8E"/>
    <w:rsid w:val="00130DC8"/>
    <w:rsid w:val="0013267A"/>
    <w:rsid w:val="00132B45"/>
    <w:rsid w:val="00133C47"/>
    <w:rsid w:val="001354A3"/>
    <w:rsid w:val="00143939"/>
    <w:rsid w:val="00147A76"/>
    <w:rsid w:val="001549F5"/>
    <w:rsid w:val="00154D67"/>
    <w:rsid w:val="001551BC"/>
    <w:rsid w:val="001557DC"/>
    <w:rsid w:val="001563AE"/>
    <w:rsid w:val="00160ECC"/>
    <w:rsid w:val="00162B69"/>
    <w:rsid w:val="00164B28"/>
    <w:rsid w:val="00164BED"/>
    <w:rsid w:val="00165C74"/>
    <w:rsid w:val="0017013E"/>
    <w:rsid w:val="00180102"/>
    <w:rsid w:val="00180551"/>
    <w:rsid w:val="00186775"/>
    <w:rsid w:val="0019037A"/>
    <w:rsid w:val="001906C2"/>
    <w:rsid w:val="001A0B31"/>
    <w:rsid w:val="001A2D2B"/>
    <w:rsid w:val="001A3566"/>
    <w:rsid w:val="001A4ABD"/>
    <w:rsid w:val="001A4DD6"/>
    <w:rsid w:val="001A5BAD"/>
    <w:rsid w:val="001B3455"/>
    <w:rsid w:val="001B7E89"/>
    <w:rsid w:val="001C05FF"/>
    <w:rsid w:val="001C0CE7"/>
    <w:rsid w:val="001C1A3E"/>
    <w:rsid w:val="001C3928"/>
    <w:rsid w:val="001C3D80"/>
    <w:rsid w:val="001C4855"/>
    <w:rsid w:val="001D37C4"/>
    <w:rsid w:val="001D3960"/>
    <w:rsid w:val="001D621D"/>
    <w:rsid w:val="001D7FE5"/>
    <w:rsid w:val="001E0231"/>
    <w:rsid w:val="001F0FB2"/>
    <w:rsid w:val="001F2923"/>
    <w:rsid w:val="00201390"/>
    <w:rsid w:val="0020704F"/>
    <w:rsid w:val="00207E51"/>
    <w:rsid w:val="00217BDF"/>
    <w:rsid w:val="00217E6A"/>
    <w:rsid w:val="00224C12"/>
    <w:rsid w:val="00230477"/>
    <w:rsid w:val="00233898"/>
    <w:rsid w:val="00234D46"/>
    <w:rsid w:val="00260989"/>
    <w:rsid w:val="002655B2"/>
    <w:rsid w:val="002671FB"/>
    <w:rsid w:val="002673F7"/>
    <w:rsid w:val="0027157B"/>
    <w:rsid w:val="00276804"/>
    <w:rsid w:val="00277966"/>
    <w:rsid w:val="00283AFB"/>
    <w:rsid w:val="00291ACE"/>
    <w:rsid w:val="00292270"/>
    <w:rsid w:val="002A1953"/>
    <w:rsid w:val="002A20E6"/>
    <w:rsid w:val="002A3CE7"/>
    <w:rsid w:val="002A7BCE"/>
    <w:rsid w:val="002B3166"/>
    <w:rsid w:val="002B7599"/>
    <w:rsid w:val="002C07A0"/>
    <w:rsid w:val="002C5713"/>
    <w:rsid w:val="002C730D"/>
    <w:rsid w:val="002D4111"/>
    <w:rsid w:val="002D5B9F"/>
    <w:rsid w:val="002D7C2E"/>
    <w:rsid w:val="002E0546"/>
    <w:rsid w:val="002E0E1A"/>
    <w:rsid w:val="002E108C"/>
    <w:rsid w:val="002E29F3"/>
    <w:rsid w:val="002E7D91"/>
    <w:rsid w:val="002F039C"/>
    <w:rsid w:val="002F5C09"/>
    <w:rsid w:val="002F6BB7"/>
    <w:rsid w:val="00300405"/>
    <w:rsid w:val="003005F8"/>
    <w:rsid w:val="00305C16"/>
    <w:rsid w:val="00307BB7"/>
    <w:rsid w:val="00315FC4"/>
    <w:rsid w:val="0032008E"/>
    <w:rsid w:val="00320238"/>
    <w:rsid w:val="003223F5"/>
    <w:rsid w:val="00324402"/>
    <w:rsid w:val="0032488F"/>
    <w:rsid w:val="003264A4"/>
    <w:rsid w:val="00333965"/>
    <w:rsid w:val="0033589F"/>
    <w:rsid w:val="00342226"/>
    <w:rsid w:val="003438D5"/>
    <w:rsid w:val="00360D64"/>
    <w:rsid w:val="00366559"/>
    <w:rsid w:val="0037008E"/>
    <w:rsid w:val="0037766B"/>
    <w:rsid w:val="00382F63"/>
    <w:rsid w:val="00386F75"/>
    <w:rsid w:val="003A4CD0"/>
    <w:rsid w:val="003B07AE"/>
    <w:rsid w:val="003B1605"/>
    <w:rsid w:val="003B229A"/>
    <w:rsid w:val="003B23D3"/>
    <w:rsid w:val="003C48F8"/>
    <w:rsid w:val="003D08AB"/>
    <w:rsid w:val="003D14B5"/>
    <w:rsid w:val="003D23B2"/>
    <w:rsid w:val="003E0AC5"/>
    <w:rsid w:val="003E3D6E"/>
    <w:rsid w:val="003E4078"/>
    <w:rsid w:val="003E441C"/>
    <w:rsid w:val="003F1D5B"/>
    <w:rsid w:val="003F307C"/>
    <w:rsid w:val="003F5240"/>
    <w:rsid w:val="003F597F"/>
    <w:rsid w:val="00400E0A"/>
    <w:rsid w:val="00405997"/>
    <w:rsid w:val="004069C6"/>
    <w:rsid w:val="00406A46"/>
    <w:rsid w:val="00406BEB"/>
    <w:rsid w:val="00413EDD"/>
    <w:rsid w:val="00414B1A"/>
    <w:rsid w:val="0042255A"/>
    <w:rsid w:val="00423955"/>
    <w:rsid w:val="004241FB"/>
    <w:rsid w:val="004250A1"/>
    <w:rsid w:val="004319FC"/>
    <w:rsid w:val="00432C65"/>
    <w:rsid w:val="004450BE"/>
    <w:rsid w:val="004474B2"/>
    <w:rsid w:val="004501D3"/>
    <w:rsid w:val="004520AF"/>
    <w:rsid w:val="00453703"/>
    <w:rsid w:val="004572A3"/>
    <w:rsid w:val="00460FC6"/>
    <w:rsid w:val="004645A4"/>
    <w:rsid w:val="00464B0D"/>
    <w:rsid w:val="00465A84"/>
    <w:rsid w:val="0047287B"/>
    <w:rsid w:val="00476C97"/>
    <w:rsid w:val="0048311E"/>
    <w:rsid w:val="004871A2"/>
    <w:rsid w:val="004878D0"/>
    <w:rsid w:val="00490618"/>
    <w:rsid w:val="004915E1"/>
    <w:rsid w:val="004A3D1C"/>
    <w:rsid w:val="004A4718"/>
    <w:rsid w:val="004A4E52"/>
    <w:rsid w:val="004A5884"/>
    <w:rsid w:val="004A65E1"/>
    <w:rsid w:val="004A6D90"/>
    <w:rsid w:val="004B1CE6"/>
    <w:rsid w:val="004B48B2"/>
    <w:rsid w:val="004B72FD"/>
    <w:rsid w:val="004D3BA8"/>
    <w:rsid w:val="004D6232"/>
    <w:rsid w:val="004E4416"/>
    <w:rsid w:val="004F34C3"/>
    <w:rsid w:val="004F41A0"/>
    <w:rsid w:val="004F5A3A"/>
    <w:rsid w:val="004F794B"/>
    <w:rsid w:val="005022AA"/>
    <w:rsid w:val="00502E1F"/>
    <w:rsid w:val="00505BAD"/>
    <w:rsid w:val="005073C1"/>
    <w:rsid w:val="0051058E"/>
    <w:rsid w:val="0051126E"/>
    <w:rsid w:val="00514899"/>
    <w:rsid w:val="005170EC"/>
    <w:rsid w:val="00530FE8"/>
    <w:rsid w:val="00531E22"/>
    <w:rsid w:val="005368F5"/>
    <w:rsid w:val="00537E59"/>
    <w:rsid w:val="00541807"/>
    <w:rsid w:val="00552E7B"/>
    <w:rsid w:val="0055347B"/>
    <w:rsid w:val="00554696"/>
    <w:rsid w:val="00560A7B"/>
    <w:rsid w:val="005660CB"/>
    <w:rsid w:val="0058148F"/>
    <w:rsid w:val="005823F1"/>
    <w:rsid w:val="005828BF"/>
    <w:rsid w:val="0058719D"/>
    <w:rsid w:val="005916D7"/>
    <w:rsid w:val="005A2F06"/>
    <w:rsid w:val="005A36DF"/>
    <w:rsid w:val="005A527C"/>
    <w:rsid w:val="005A66EB"/>
    <w:rsid w:val="005B18AB"/>
    <w:rsid w:val="005B5AD9"/>
    <w:rsid w:val="005B6AF8"/>
    <w:rsid w:val="005C0453"/>
    <w:rsid w:val="005C2446"/>
    <w:rsid w:val="005C5DAD"/>
    <w:rsid w:val="005D0C6F"/>
    <w:rsid w:val="005D4007"/>
    <w:rsid w:val="005D4EF6"/>
    <w:rsid w:val="005D5E89"/>
    <w:rsid w:val="005E5FB3"/>
    <w:rsid w:val="005F1841"/>
    <w:rsid w:val="005F23D0"/>
    <w:rsid w:val="005F2882"/>
    <w:rsid w:val="005F77C1"/>
    <w:rsid w:val="0060075D"/>
    <w:rsid w:val="00602D60"/>
    <w:rsid w:val="006031DC"/>
    <w:rsid w:val="0060553E"/>
    <w:rsid w:val="00613D05"/>
    <w:rsid w:val="00613E36"/>
    <w:rsid w:val="00615C7B"/>
    <w:rsid w:val="00621C03"/>
    <w:rsid w:val="006252A6"/>
    <w:rsid w:val="00625529"/>
    <w:rsid w:val="00634E24"/>
    <w:rsid w:val="0063592C"/>
    <w:rsid w:val="00640E68"/>
    <w:rsid w:val="00641AAE"/>
    <w:rsid w:val="0064341C"/>
    <w:rsid w:val="00647FD0"/>
    <w:rsid w:val="00650995"/>
    <w:rsid w:val="00651A3D"/>
    <w:rsid w:val="0065322A"/>
    <w:rsid w:val="006538AF"/>
    <w:rsid w:val="00654E4F"/>
    <w:rsid w:val="0065505F"/>
    <w:rsid w:val="00657E86"/>
    <w:rsid w:val="006620B9"/>
    <w:rsid w:val="0066493A"/>
    <w:rsid w:val="00665A34"/>
    <w:rsid w:val="00666018"/>
    <w:rsid w:val="0066764A"/>
    <w:rsid w:val="00670E19"/>
    <w:rsid w:val="00671087"/>
    <w:rsid w:val="006812FE"/>
    <w:rsid w:val="00681463"/>
    <w:rsid w:val="006846F7"/>
    <w:rsid w:val="006861C7"/>
    <w:rsid w:val="00687783"/>
    <w:rsid w:val="006A15C0"/>
    <w:rsid w:val="006A5078"/>
    <w:rsid w:val="006A6060"/>
    <w:rsid w:val="006A679F"/>
    <w:rsid w:val="006B0806"/>
    <w:rsid w:val="006B189C"/>
    <w:rsid w:val="006B1A38"/>
    <w:rsid w:val="006B25F1"/>
    <w:rsid w:val="006B424F"/>
    <w:rsid w:val="006B66D9"/>
    <w:rsid w:val="006B6D73"/>
    <w:rsid w:val="006C4A82"/>
    <w:rsid w:val="006C5205"/>
    <w:rsid w:val="006D5BE8"/>
    <w:rsid w:val="006D75E8"/>
    <w:rsid w:val="006E0086"/>
    <w:rsid w:val="006E7D49"/>
    <w:rsid w:val="006F0CDA"/>
    <w:rsid w:val="006F2D76"/>
    <w:rsid w:val="006F30A6"/>
    <w:rsid w:val="00703A6F"/>
    <w:rsid w:val="00713402"/>
    <w:rsid w:val="00714A83"/>
    <w:rsid w:val="007303F9"/>
    <w:rsid w:val="00731852"/>
    <w:rsid w:val="00733D0D"/>
    <w:rsid w:val="007376DB"/>
    <w:rsid w:val="00747DEA"/>
    <w:rsid w:val="00751318"/>
    <w:rsid w:val="00752DA5"/>
    <w:rsid w:val="00753804"/>
    <w:rsid w:val="00757166"/>
    <w:rsid w:val="007608C7"/>
    <w:rsid w:val="00760A60"/>
    <w:rsid w:val="0076221A"/>
    <w:rsid w:val="00763AFB"/>
    <w:rsid w:val="00771C15"/>
    <w:rsid w:val="00775C03"/>
    <w:rsid w:val="007820FF"/>
    <w:rsid w:val="00787556"/>
    <w:rsid w:val="007978BF"/>
    <w:rsid w:val="007A27B3"/>
    <w:rsid w:val="007A62C3"/>
    <w:rsid w:val="007A792E"/>
    <w:rsid w:val="007B0D7F"/>
    <w:rsid w:val="007B2184"/>
    <w:rsid w:val="007C5C76"/>
    <w:rsid w:val="007C6D1F"/>
    <w:rsid w:val="007C6DDF"/>
    <w:rsid w:val="007C77C1"/>
    <w:rsid w:val="007D03AD"/>
    <w:rsid w:val="007D0A38"/>
    <w:rsid w:val="007D3D61"/>
    <w:rsid w:val="007E291D"/>
    <w:rsid w:val="007E52C0"/>
    <w:rsid w:val="007E6724"/>
    <w:rsid w:val="007F0AA6"/>
    <w:rsid w:val="007F23BD"/>
    <w:rsid w:val="007F475B"/>
    <w:rsid w:val="007F4AC1"/>
    <w:rsid w:val="008106EC"/>
    <w:rsid w:val="00813E0C"/>
    <w:rsid w:val="0081775A"/>
    <w:rsid w:val="00817B66"/>
    <w:rsid w:val="00824975"/>
    <w:rsid w:val="00826827"/>
    <w:rsid w:val="0082731E"/>
    <w:rsid w:val="00830A69"/>
    <w:rsid w:val="0083192F"/>
    <w:rsid w:val="0084378D"/>
    <w:rsid w:val="0084722A"/>
    <w:rsid w:val="00851BB0"/>
    <w:rsid w:val="00855AEC"/>
    <w:rsid w:val="00856544"/>
    <w:rsid w:val="00863C67"/>
    <w:rsid w:val="008667D8"/>
    <w:rsid w:val="00867320"/>
    <w:rsid w:val="00872594"/>
    <w:rsid w:val="00873FCE"/>
    <w:rsid w:val="00875D64"/>
    <w:rsid w:val="00880712"/>
    <w:rsid w:val="008808BE"/>
    <w:rsid w:val="00885B1D"/>
    <w:rsid w:val="00886BCC"/>
    <w:rsid w:val="0089363C"/>
    <w:rsid w:val="008940AF"/>
    <w:rsid w:val="008979DD"/>
    <w:rsid w:val="00897EC5"/>
    <w:rsid w:val="008A4158"/>
    <w:rsid w:val="008A4AC7"/>
    <w:rsid w:val="008A7758"/>
    <w:rsid w:val="008B277A"/>
    <w:rsid w:val="008B5A11"/>
    <w:rsid w:val="008B606B"/>
    <w:rsid w:val="008B60B3"/>
    <w:rsid w:val="008C4D79"/>
    <w:rsid w:val="008C5C56"/>
    <w:rsid w:val="008C760D"/>
    <w:rsid w:val="008D13D3"/>
    <w:rsid w:val="008D4AEB"/>
    <w:rsid w:val="008D674C"/>
    <w:rsid w:val="008E0A42"/>
    <w:rsid w:val="008E2ED7"/>
    <w:rsid w:val="008E3C5D"/>
    <w:rsid w:val="008E61B5"/>
    <w:rsid w:val="008F03F2"/>
    <w:rsid w:val="008F0E59"/>
    <w:rsid w:val="008F0F1E"/>
    <w:rsid w:val="008F1CF0"/>
    <w:rsid w:val="008F3E1D"/>
    <w:rsid w:val="0090158A"/>
    <w:rsid w:val="00902FEF"/>
    <w:rsid w:val="009072F1"/>
    <w:rsid w:val="00907382"/>
    <w:rsid w:val="00907634"/>
    <w:rsid w:val="00910128"/>
    <w:rsid w:val="0091234E"/>
    <w:rsid w:val="00912517"/>
    <w:rsid w:val="00912A62"/>
    <w:rsid w:val="00913BBE"/>
    <w:rsid w:val="00913CAD"/>
    <w:rsid w:val="00920FFF"/>
    <w:rsid w:val="009228EB"/>
    <w:rsid w:val="00936DA4"/>
    <w:rsid w:val="0094278B"/>
    <w:rsid w:val="00944D97"/>
    <w:rsid w:val="009450A9"/>
    <w:rsid w:val="009451DD"/>
    <w:rsid w:val="00945AF7"/>
    <w:rsid w:val="00946127"/>
    <w:rsid w:val="0094791B"/>
    <w:rsid w:val="009507D4"/>
    <w:rsid w:val="00955475"/>
    <w:rsid w:val="00957D63"/>
    <w:rsid w:val="00961328"/>
    <w:rsid w:val="009615F7"/>
    <w:rsid w:val="00963012"/>
    <w:rsid w:val="00966608"/>
    <w:rsid w:val="009775EB"/>
    <w:rsid w:val="009805D4"/>
    <w:rsid w:val="009840BB"/>
    <w:rsid w:val="00984B5C"/>
    <w:rsid w:val="00991575"/>
    <w:rsid w:val="00992B52"/>
    <w:rsid w:val="00996E4B"/>
    <w:rsid w:val="00997376"/>
    <w:rsid w:val="009A510E"/>
    <w:rsid w:val="009A7237"/>
    <w:rsid w:val="009B0F06"/>
    <w:rsid w:val="009B3B7A"/>
    <w:rsid w:val="009B4371"/>
    <w:rsid w:val="009C1746"/>
    <w:rsid w:val="009E6063"/>
    <w:rsid w:val="009F27A2"/>
    <w:rsid w:val="009F514C"/>
    <w:rsid w:val="009F57CD"/>
    <w:rsid w:val="00A07C7B"/>
    <w:rsid w:val="00A11BEF"/>
    <w:rsid w:val="00A15F10"/>
    <w:rsid w:val="00A170A9"/>
    <w:rsid w:val="00A2432F"/>
    <w:rsid w:val="00A2487B"/>
    <w:rsid w:val="00A25748"/>
    <w:rsid w:val="00A26FA7"/>
    <w:rsid w:val="00A34C09"/>
    <w:rsid w:val="00A3521C"/>
    <w:rsid w:val="00A365F7"/>
    <w:rsid w:val="00A42702"/>
    <w:rsid w:val="00A4679B"/>
    <w:rsid w:val="00A5094D"/>
    <w:rsid w:val="00A528FC"/>
    <w:rsid w:val="00A533F4"/>
    <w:rsid w:val="00A57DAF"/>
    <w:rsid w:val="00A60FF2"/>
    <w:rsid w:val="00A62278"/>
    <w:rsid w:val="00A62A25"/>
    <w:rsid w:val="00A64FA1"/>
    <w:rsid w:val="00A65F33"/>
    <w:rsid w:val="00A66C3B"/>
    <w:rsid w:val="00A706E2"/>
    <w:rsid w:val="00A723A9"/>
    <w:rsid w:val="00A72E65"/>
    <w:rsid w:val="00A7401F"/>
    <w:rsid w:val="00A744DA"/>
    <w:rsid w:val="00A82F22"/>
    <w:rsid w:val="00A87EEA"/>
    <w:rsid w:val="00A92EDF"/>
    <w:rsid w:val="00A95112"/>
    <w:rsid w:val="00AA3141"/>
    <w:rsid w:val="00AB0C19"/>
    <w:rsid w:val="00AB3BDC"/>
    <w:rsid w:val="00AB6CA8"/>
    <w:rsid w:val="00AB74EF"/>
    <w:rsid w:val="00AC14CF"/>
    <w:rsid w:val="00AC37E6"/>
    <w:rsid w:val="00AC3FD7"/>
    <w:rsid w:val="00AD72C3"/>
    <w:rsid w:val="00AD770D"/>
    <w:rsid w:val="00AE526D"/>
    <w:rsid w:val="00AE6740"/>
    <w:rsid w:val="00AF038B"/>
    <w:rsid w:val="00AF62B9"/>
    <w:rsid w:val="00AF7799"/>
    <w:rsid w:val="00AF7A89"/>
    <w:rsid w:val="00B04B26"/>
    <w:rsid w:val="00B1401B"/>
    <w:rsid w:val="00B22B32"/>
    <w:rsid w:val="00B23FB4"/>
    <w:rsid w:val="00B31392"/>
    <w:rsid w:val="00B32F4B"/>
    <w:rsid w:val="00B34C6C"/>
    <w:rsid w:val="00B35173"/>
    <w:rsid w:val="00B43237"/>
    <w:rsid w:val="00B53C04"/>
    <w:rsid w:val="00B6114C"/>
    <w:rsid w:val="00B62C0D"/>
    <w:rsid w:val="00B64DD1"/>
    <w:rsid w:val="00B70D63"/>
    <w:rsid w:val="00B720D0"/>
    <w:rsid w:val="00B75D34"/>
    <w:rsid w:val="00B76002"/>
    <w:rsid w:val="00B7643F"/>
    <w:rsid w:val="00B76FFA"/>
    <w:rsid w:val="00B77A53"/>
    <w:rsid w:val="00B84AD7"/>
    <w:rsid w:val="00B9495C"/>
    <w:rsid w:val="00BA3A6A"/>
    <w:rsid w:val="00BA4EFC"/>
    <w:rsid w:val="00BA646A"/>
    <w:rsid w:val="00BB26AC"/>
    <w:rsid w:val="00BB3B4B"/>
    <w:rsid w:val="00BB3CB6"/>
    <w:rsid w:val="00BC0AF5"/>
    <w:rsid w:val="00BC5AB2"/>
    <w:rsid w:val="00BD54A8"/>
    <w:rsid w:val="00BE1D16"/>
    <w:rsid w:val="00BE432B"/>
    <w:rsid w:val="00BE6B77"/>
    <w:rsid w:val="00BE7DDC"/>
    <w:rsid w:val="00BF01EA"/>
    <w:rsid w:val="00BF0628"/>
    <w:rsid w:val="00BF4C0B"/>
    <w:rsid w:val="00BF59CE"/>
    <w:rsid w:val="00BF79C5"/>
    <w:rsid w:val="00C00F6B"/>
    <w:rsid w:val="00C01FD5"/>
    <w:rsid w:val="00C144AB"/>
    <w:rsid w:val="00C2115D"/>
    <w:rsid w:val="00C21540"/>
    <w:rsid w:val="00C2184B"/>
    <w:rsid w:val="00C236A1"/>
    <w:rsid w:val="00C236EF"/>
    <w:rsid w:val="00C23C99"/>
    <w:rsid w:val="00C36358"/>
    <w:rsid w:val="00C366B8"/>
    <w:rsid w:val="00C3748F"/>
    <w:rsid w:val="00C44CBE"/>
    <w:rsid w:val="00C51A89"/>
    <w:rsid w:val="00C5505D"/>
    <w:rsid w:val="00C57970"/>
    <w:rsid w:val="00C660A7"/>
    <w:rsid w:val="00C66592"/>
    <w:rsid w:val="00C66C99"/>
    <w:rsid w:val="00C7210C"/>
    <w:rsid w:val="00C73682"/>
    <w:rsid w:val="00C736E9"/>
    <w:rsid w:val="00C75971"/>
    <w:rsid w:val="00C77DB0"/>
    <w:rsid w:val="00C809A9"/>
    <w:rsid w:val="00C81C5B"/>
    <w:rsid w:val="00C85E27"/>
    <w:rsid w:val="00C930F8"/>
    <w:rsid w:val="00CA2D58"/>
    <w:rsid w:val="00CA45BB"/>
    <w:rsid w:val="00CA7761"/>
    <w:rsid w:val="00CB7112"/>
    <w:rsid w:val="00CC1C58"/>
    <w:rsid w:val="00CC244F"/>
    <w:rsid w:val="00CD3627"/>
    <w:rsid w:val="00CD757C"/>
    <w:rsid w:val="00CE5082"/>
    <w:rsid w:val="00CF4EA0"/>
    <w:rsid w:val="00CF5376"/>
    <w:rsid w:val="00CF6520"/>
    <w:rsid w:val="00CF6685"/>
    <w:rsid w:val="00CF686E"/>
    <w:rsid w:val="00CF7299"/>
    <w:rsid w:val="00D01DD0"/>
    <w:rsid w:val="00D0790A"/>
    <w:rsid w:val="00D121D3"/>
    <w:rsid w:val="00D13A74"/>
    <w:rsid w:val="00D13B4F"/>
    <w:rsid w:val="00D2229D"/>
    <w:rsid w:val="00D36DD4"/>
    <w:rsid w:val="00D41A77"/>
    <w:rsid w:val="00D5043F"/>
    <w:rsid w:val="00D50ED0"/>
    <w:rsid w:val="00D626EE"/>
    <w:rsid w:val="00D649D0"/>
    <w:rsid w:val="00D70C59"/>
    <w:rsid w:val="00D72923"/>
    <w:rsid w:val="00D72CF9"/>
    <w:rsid w:val="00D7749C"/>
    <w:rsid w:val="00D84A54"/>
    <w:rsid w:val="00D90E62"/>
    <w:rsid w:val="00D9341E"/>
    <w:rsid w:val="00D95C16"/>
    <w:rsid w:val="00DA1835"/>
    <w:rsid w:val="00DA5347"/>
    <w:rsid w:val="00DA55AC"/>
    <w:rsid w:val="00DA58F5"/>
    <w:rsid w:val="00DC2128"/>
    <w:rsid w:val="00DD1952"/>
    <w:rsid w:val="00DD19FC"/>
    <w:rsid w:val="00DD4F56"/>
    <w:rsid w:val="00DE07B1"/>
    <w:rsid w:val="00DE1809"/>
    <w:rsid w:val="00DE243E"/>
    <w:rsid w:val="00DE5371"/>
    <w:rsid w:val="00DE6901"/>
    <w:rsid w:val="00DE6FA9"/>
    <w:rsid w:val="00DF1461"/>
    <w:rsid w:val="00DF16F0"/>
    <w:rsid w:val="00E050C1"/>
    <w:rsid w:val="00E0620D"/>
    <w:rsid w:val="00E071EE"/>
    <w:rsid w:val="00E116F4"/>
    <w:rsid w:val="00E1271F"/>
    <w:rsid w:val="00E13010"/>
    <w:rsid w:val="00E13ED6"/>
    <w:rsid w:val="00E140EE"/>
    <w:rsid w:val="00E17C84"/>
    <w:rsid w:val="00E20699"/>
    <w:rsid w:val="00E224F7"/>
    <w:rsid w:val="00E245E2"/>
    <w:rsid w:val="00E26FE3"/>
    <w:rsid w:val="00E30531"/>
    <w:rsid w:val="00E33A58"/>
    <w:rsid w:val="00E349FD"/>
    <w:rsid w:val="00E3542F"/>
    <w:rsid w:val="00E41034"/>
    <w:rsid w:val="00E4498F"/>
    <w:rsid w:val="00E45734"/>
    <w:rsid w:val="00E45AB5"/>
    <w:rsid w:val="00E463B8"/>
    <w:rsid w:val="00E506E4"/>
    <w:rsid w:val="00E5367B"/>
    <w:rsid w:val="00E577EF"/>
    <w:rsid w:val="00E57E46"/>
    <w:rsid w:val="00E60762"/>
    <w:rsid w:val="00E60C7B"/>
    <w:rsid w:val="00E62AF3"/>
    <w:rsid w:val="00E66DA3"/>
    <w:rsid w:val="00E74698"/>
    <w:rsid w:val="00E75144"/>
    <w:rsid w:val="00E760B5"/>
    <w:rsid w:val="00E8434F"/>
    <w:rsid w:val="00E9276E"/>
    <w:rsid w:val="00E94781"/>
    <w:rsid w:val="00E94DD8"/>
    <w:rsid w:val="00EA492C"/>
    <w:rsid w:val="00EA737C"/>
    <w:rsid w:val="00EB0489"/>
    <w:rsid w:val="00EB6135"/>
    <w:rsid w:val="00EB7B52"/>
    <w:rsid w:val="00EC07D2"/>
    <w:rsid w:val="00EC3AD6"/>
    <w:rsid w:val="00EC4E64"/>
    <w:rsid w:val="00ED51F8"/>
    <w:rsid w:val="00ED6E22"/>
    <w:rsid w:val="00EE68C5"/>
    <w:rsid w:val="00EE7A75"/>
    <w:rsid w:val="00EF1D5F"/>
    <w:rsid w:val="00EF29A1"/>
    <w:rsid w:val="00EF3F6A"/>
    <w:rsid w:val="00EF497D"/>
    <w:rsid w:val="00EF67A9"/>
    <w:rsid w:val="00F00F87"/>
    <w:rsid w:val="00F013E7"/>
    <w:rsid w:val="00F01CA3"/>
    <w:rsid w:val="00F0237A"/>
    <w:rsid w:val="00F02D4B"/>
    <w:rsid w:val="00F078A9"/>
    <w:rsid w:val="00F15845"/>
    <w:rsid w:val="00F209D4"/>
    <w:rsid w:val="00F20CEE"/>
    <w:rsid w:val="00F21240"/>
    <w:rsid w:val="00F320FB"/>
    <w:rsid w:val="00F34C7F"/>
    <w:rsid w:val="00F36BBD"/>
    <w:rsid w:val="00F433A2"/>
    <w:rsid w:val="00F436C1"/>
    <w:rsid w:val="00F4662A"/>
    <w:rsid w:val="00F517F4"/>
    <w:rsid w:val="00F57C1A"/>
    <w:rsid w:val="00F57E6E"/>
    <w:rsid w:val="00F6054B"/>
    <w:rsid w:val="00F61456"/>
    <w:rsid w:val="00F62679"/>
    <w:rsid w:val="00F65639"/>
    <w:rsid w:val="00F67AAE"/>
    <w:rsid w:val="00F67F21"/>
    <w:rsid w:val="00F7045C"/>
    <w:rsid w:val="00F70940"/>
    <w:rsid w:val="00F70B4A"/>
    <w:rsid w:val="00F70DE1"/>
    <w:rsid w:val="00F765AD"/>
    <w:rsid w:val="00F842C6"/>
    <w:rsid w:val="00F87C33"/>
    <w:rsid w:val="00F927F0"/>
    <w:rsid w:val="00F974E1"/>
    <w:rsid w:val="00FA00B5"/>
    <w:rsid w:val="00FA087E"/>
    <w:rsid w:val="00FA0A99"/>
    <w:rsid w:val="00FA1F77"/>
    <w:rsid w:val="00FB5F3B"/>
    <w:rsid w:val="00FC02ED"/>
    <w:rsid w:val="00FC0998"/>
    <w:rsid w:val="00FC18A3"/>
    <w:rsid w:val="00FC4C50"/>
    <w:rsid w:val="00FD2B48"/>
    <w:rsid w:val="00FD4DC8"/>
    <w:rsid w:val="00FD57AE"/>
    <w:rsid w:val="00FE4206"/>
    <w:rsid w:val="00FE45DB"/>
    <w:rsid w:val="00FE7035"/>
    <w:rsid w:val="00FF0378"/>
    <w:rsid w:val="00FF2B67"/>
    <w:rsid w:val="00FF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68208"/>
  <w15:chartTrackingRefBased/>
  <w15:docId w15:val="{AE54E85A-722A-4A60-B57A-ADFE79F43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4319FC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ar-SA"/>
    </w:rPr>
  </w:style>
  <w:style w:type="paragraph" w:styleId="10">
    <w:name w:val="heading 1"/>
    <w:aliases w:val="Загол1"/>
    <w:basedOn w:val="a1"/>
    <w:next w:val="a4"/>
    <w:link w:val="11"/>
    <w:uiPriority w:val="9"/>
    <w:qFormat/>
    <w:rsid w:val="00621C03"/>
    <w:pPr>
      <w:outlineLvl w:val="0"/>
    </w:pPr>
    <w:rPr>
      <w:sz w:val="30"/>
      <w:szCs w:val="30"/>
    </w:rPr>
  </w:style>
  <w:style w:type="paragraph" w:styleId="2">
    <w:name w:val="heading 2"/>
    <w:aliases w:val="Загол2"/>
    <w:basedOn w:val="a2"/>
    <w:next w:val="a4"/>
    <w:link w:val="20"/>
    <w:uiPriority w:val="9"/>
    <w:unhideWhenUsed/>
    <w:qFormat/>
    <w:rsid w:val="00867320"/>
    <w:pPr>
      <w:ind w:left="576" w:hanging="576"/>
      <w:outlineLvl w:val="1"/>
    </w:pPr>
    <w:rPr>
      <w:sz w:val="28"/>
      <w:szCs w:val="28"/>
    </w:rPr>
  </w:style>
  <w:style w:type="paragraph" w:styleId="3">
    <w:name w:val="heading 3"/>
    <w:aliases w:val="Загол3"/>
    <w:basedOn w:val="a4"/>
    <w:next w:val="a4"/>
    <w:link w:val="30"/>
    <w:uiPriority w:val="9"/>
    <w:unhideWhenUsed/>
    <w:qFormat/>
    <w:rsid w:val="00867320"/>
    <w:pPr>
      <w:keepNext/>
      <w:keepLines/>
      <w:numPr>
        <w:ilvl w:val="2"/>
        <w:numId w:val="10"/>
      </w:numPr>
      <w:spacing w:before="40"/>
      <w:ind w:left="993" w:hanging="709"/>
      <w:outlineLvl w:val="2"/>
    </w:pPr>
    <w:rPr>
      <w:rFonts w:eastAsiaTheme="majorEastAsia"/>
      <w:b/>
      <w:sz w:val="26"/>
      <w:szCs w:val="26"/>
    </w:rPr>
  </w:style>
  <w:style w:type="paragraph" w:styleId="4">
    <w:name w:val="heading 4"/>
    <w:aliases w:val="Загол4"/>
    <w:basedOn w:val="a4"/>
    <w:next w:val="a4"/>
    <w:link w:val="40"/>
    <w:uiPriority w:val="9"/>
    <w:unhideWhenUsed/>
    <w:qFormat/>
    <w:rsid w:val="00867320"/>
    <w:pPr>
      <w:keepNext/>
      <w:keepLines/>
      <w:numPr>
        <w:ilvl w:val="3"/>
        <w:numId w:val="11"/>
      </w:numPr>
      <w:spacing w:before="40"/>
      <w:ind w:left="1560" w:hanging="851"/>
      <w:outlineLvl w:val="3"/>
    </w:pPr>
    <w:rPr>
      <w:rFonts w:eastAsiaTheme="majorEastAsia"/>
      <w:b/>
      <w:iCs/>
      <w:lang w:eastAsia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uiPriority w:val="34"/>
    <w:qFormat/>
    <w:rsid w:val="00961328"/>
    <w:pPr>
      <w:ind w:left="720"/>
      <w:contextualSpacing/>
    </w:pPr>
  </w:style>
  <w:style w:type="character" w:styleId="a9">
    <w:name w:val="Hyperlink"/>
    <w:basedOn w:val="a5"/>
    <w:uiPriority w:val="99"/>
    <w:qFormat/>
    <w:rsid w:val="0019037A"/>
    <w:rPr>
      <w:rFonts w:cs="Times New Roman"/>
      <w:color w:val="0000FF"/>
      <w:u w:val="single"/>
    </w:rPr>
  </w:style>
  <w:style w:type="paragraph" w:styleId="aa">
    <w:name w:val="Normal (Web)"/>
    <w:basedOn w:val="a4"/>
    <w:uiPriority w:val="99"/>
    <w:rsid w:val="0019037A"/>
    <w:pPr>
      <w:spacing w:beforeAutospacing="1" w:afterAutospacing="1" w:line="240" w:lineRule="auto"/>
    </w:pPr>
    <w:rPr>
      <w:rFonts w:eastAsia="SimSun"/>
      <w:lang w:val="en-US" w:eastAsia="zh-CN"/>
    </w:rPr>
  </w:style>
  <w:style w:type="character" w:customStyle="1" w:styleId="12">
    <w:name w:val="Неразрешенное упоминание1"/>
    <w:basedOn w:val="a5"/>
    <w:uiPriority w:val="99"/>
    <w:semiHidden/>
    <w:unhideWhenUsed/>
    <w:rsid w:val="00F65639"/>
    <w:rPr>
      <w:color w:val="605E5C"/>
      <w:shd w:val="clear" w:color="auto" w:fill="E1DFDD"/>
    </w:rPr>
  </w:style>
  <w:style w:type="paragraph" w:customStyle="1" w:styleId="a1">
    <w:name w:val="Первый уровень"/>
    <w:basedOn w:val="ab"/>
    <w:link w:val="ac"/>
    <w:qFormat/>
    <w:rsid w:val="0037008E"/>
    <w:pPr>
      <w:pageBreakBefore/>
      <w:numPr>
        <w:numId w:val="3"/>
      </w:numPr>
      <w:ind w:left="431" w:hanging="431"/>
    </w:pPr>
    <w:rPr>
      <w:b/>
      <w:sz w:val="28"/>
      <w:szCs w:val="28"/>
    </w:rPr>
  </w:style>
  <w:style w:type="character" w:customStyle="1" w:styleId="ac">
    <w:name w:val="Первый уровень Знак"/>
    <w:basedOn w:val="a5"/>
    <w:link w:val="a1"/>
    <w:rsid w:val="0037008E"/>
    <w:rPr>
      <w:rFonts w:ascii="Times New Roman" w:eastAsiaTheme="minorEastAsia" w:hAnsi="Times New Roman" w:cs="Times New Roman"/>
      <w:b/>
      <w:sz w:val="28"/>
      <w:szCs w:val="28"/>
      <w:lang w:eastAsia="ar-SA"/>
    </w:rPr>
  </w:style>
  <w:style w:type="paragraph" w:customStyle="1" w:styleId="ad">
    <w:name w:val="Рисунок"/>
    <w:basedOn w:val="a4"/>
    <w:qFormat/>
    <w:rsid w:val="0037008E"/>
    <w:pPr>
      <w:keepNext/>
      <w:keepLines/>
      <w:spacing w:before="120" w:after="60" w:line="240" w:lineRule="auto"/>
      <w:jc w:val="center"/>
    </w:pPr>
    <w:rPr>
      <w:noProof/>
      <w:lang w:eastAsia="ru-RU"/>
    </w:rPr>
  </w:style>
  <w:style w:type="paragraph" w:customStyle="1" w:styleId="a3">
    <w:name w:val="АБВГД"/>
    <w:basedOn w:val="a8"/>
    <w:qFormat/>
    <w:rsid w:val="00872594"/>
    <w:pPr>
      <w:numPr>
        <w:numId w:val="5"/>
      </w:numPr>
    </w:pPr>
    <w:rPr>
      <w:lang w:eastAsia="ru-RU"/>
    </w:rPr>
  </w:style>
  <w:style w:type="paragraph" w:customStyle="1" w:styleId="a0">
    <w:name w:val="Тире"/>
    <w:basedOn w:val="a4"/>
    <w:qFormat/>
    <w:rsid w:val="00B75D34"/>
    <w:pPr>
      <w:numPr>
        <w:numId w:val="1"/>
      </w:numPr>
    </w:pPr>
  </w:style>
  <w:style w:type="paragraph" w:customStyle="1" w:styleId="a">
    <w:name w:val="Точки"/>
    <w:basedOn w:val="a3"/>
    <w:qFormat/>
    <w:rsid w:val="00771C15"/>
    <w:pPr>
      <w:numPr>
        <w:numId w:val="6"/>
      </w:numPr>
    </w:pPr>
  </w:style>
  <w:style w:type="paragraph" w:customStyle="1" w:styleId="ae">
    <w:name w:val="Примечание"/>
    <w:basedOn w:val="a3"/>
    <w:qFormat/>
    <w:rsid w:val="00D70C59"/>
    <w:pPr>
      <w:numPr>
        <w:numId w:val="0"/>
      </w:numPr>
      <w:ind w:left="1418"/>
    </w:pPr>
    <w:rPr>
      <w:i/>
    </w:rPr>
  </w:style>
  <w:style w:type="character" w:customStyle="1" w:styleId="11">
    <w:name w:val="Заголовок 1 Знак"/>
    <w:aliases w:val="Загол1 Знак"/>
    <w:basedOn w:val="a5"/>
    <w:link w:val="10"/>
    <w:uiPriority w:val="9"/>
    <w:rsid w:val="00621C03"/>
    <w:rPr>
      <w:rFonts w:ascii="Times New Roman" w:eastAsiaTheme="minorEastAsia" w:hAnsi="Times New Roman" w:cs="Times New Roman"/>
      <w:b/>
      <w:sz w:val="30"/>
      <w:szCs w:val="30"/>
      <w:lang w:eastAsia="ar-SA"/>
    </w:rPr>
  </w:style>
  <w:style w:type="paragraph" w:customStyle="1" w:styleId="af">
    <w:name w:val="Название объекта_Рисунок"/>
    <w:basedOn w:val="af0"/>
    <w:qFormat/>
    <w:rsid w:val="00613E36"/>
    <w:pPr>
      <w:keepNext/>
      <w:spacing w:after="60"/>
      <w:ind w:firstLine="0"/>
      <w:jc w:val="center"/>
    </w:pPr>
    <w:rPr>
      <w:b/>
      <w:bCs/>
      <w:i w:val="0"/>
      <w:iCs w:val="0"/>
      <w:color w:val="auto"/>
      <w:sz w:val="24"/>
      <w:lang w:val="x-none" w:eastAsia="x-none"/>
    </w:rPr>
  </w:style>
  <w:style w:type="paragraph" w:styleId="af0">
    <w:name w:val="caption"/>
    <w:basedOn w:val="a4"/>
    <w:next w:val="a4"/>
    <w:uiPriority w:val="35"/>
    <w:unhideWhenUsed/>
    <w:qFormat/>
    <w:rsid w:val="00613E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f1">
    <w:name w:val="Рис.Подп."/>
    <w:basedOn w:val="af0"/>
    <w:qFormat/>
    <w:rsid w:val="0037008E"/>
    <w:pPr>
      <w:jc w:val="center"/>
    </w:pPr>
    <w:rPr>
      <w:b/>
      <w:bCs/>
      <w:i w:val="0"/>
      <w:iCs w:val="0"/>
      <w:color w:val="auto"/>
      <w:sz w:val="24"/>
      <w:szCs w:val="24"/>
      <w:lang w:eastAsia="en-US"/>
    </w:rPr>
  </w:style>
  <w:style w:type="character" w:customStyle="1" w:styleId="20">
    <w:name w:val="Заголовок 2 Знак"/>
    <w:aliases w:val="Загол2 Знак"/>
    <w:basedOn w:val="a5"/>
    <w:link w:val="2"/>
    <w:uiPriority w:val="9"/>
    <w:rsid w:val="00867320"/>
    <w:rPr>
      <w:rFonts w:ascii="Times New Roman" w:eastAsiaTheme="minorEastAsia" w:hAnsi="Times New Roman" w:cs="Times New Roman"/>
      <w:b/>
      <w:sz w:val="28"/>
      <w:szCs w:val="28"/>
      <w:lang w:eastAsia="ar-SA"/>
    </w:rPr>
  </w:style>
  <w:style w:type="paragraph" w:styleId="af2">
    <w:name w:val="TOC Heading"/>
    <w:basedOn w:val="10"/>
    <w:next w:val="a4"/>
    <w:uiPriority w:val="39"/>
    <w:unhideWhenUsed/>
    <w:qFormat/>
    <w:rsid w:val="00133C47"/>
    <w:pPr>
      <w:keepLines/>
      <w:pageBreakBefore w:val="0"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/>
      <w:caps/>
      <w:color w:val="2F5496" w:themeColor="accent1" w:themeShade="BF"/>
      <w:sz w:val="32"/>
      <w:lang w:eastAsia="ru-RU"/>
    </w:rPr>
  </w:style>
  <w:style w:type="paragraph" w:styleId="13">
    <w:name w:val="toc 1"/>
    <w:basedOn w:val="a4"/>
    <w:next w:val="a4"/>
    <w:autoRedefine/>
    <w:uiPriority w:val="39"/>
    <w:unhideWhenUsed/>
    <w:qFormat/>
    <w:rsid w:val="00C236EF"/>
    <w:pPr>
      <w:tabs>
        <w:tab w:val="left" w:pos="440"/>
        <w:tab w:val="right" w:leader="dot" w:pos="9923"/>
      </w:tabs>
      <w:ind w:right="-2" w:firstLine="0"/>
    </w:pPr>
  </w:style>
  <w:style w:type="character" w:customStyle="1" w:styleId="21">
    <w:name w:val="Неразрешенное упоминание2"/>
    <w:basedOn w:val="a5"/>
    <w:uiPriority w:val="99"/>
    <w:semiHidden/>
    <w:unhideWhenUsed/>
    <w:rsid w:val="00910128"/>
    <w:rPr>
      <w:color w:val="605E5C"/>
      <w:shd w:val="clear" w:color="auto" w:fill="E1DFDD"/>
    </w:rPr>
  </w:style>
  <w:style w:type="character" w:styleId="af3">
    <w:name w:val="FollowedHyperlink"/>
    <w:basedOn w:val="a5"/>
    <w:uiPriority w:val="99"/>
    <w:semiHidden/>
    <w:unhideWhenUsed/>
    <w:rsid w:val="00910128"/>
    <w:rPr>
      <w:color w:val="954F72" w:themeColor="followedHyperlink"/>
      <w:u w:val="single"/>
    </w:rPr>
  </w:style>
  <w:style w:type="character" w:styleId="af4">
    <w:name w:val="annotation reference"/>
    <w:basedOn w:val="a5"/>
    <w:uiPriority w:val="99"/>
    <w:semiHidden/>
    <w:unhideWhenUsed/>
    <w:rsid w:val="000A657F"/>
    <w:rPr>
      <w:sz w:val="16"/>
      <w:szCs w:val="16"/>
    </w:rPr>
  </w:style>
  <w:style w:type="paragraph" w:styleId="af5">
    <w:name w:val="annotation text"/>
    <w:basedOn w:val="a4"/>
    <w:link w:val="af6"/>
    <w:uiPriority w:val="99"/>
    <w:semiHidden/>
    <w:unhideWhenUsed/>
    <w:rsid w:val="000A657F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5"/>
    <w:link w:val="af5"/>
    <w:uiPriority w:val="99"/>
    <w:semiHidden/>
    <w:rsid w:val="000A657F"/>
    <w:rPr>
      <w:rFonts w:ascii="Times New Roman" w:eastAsiaTheme="minorEastAsia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0A65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0A657F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af9">
    <w:name w:val="Balloon Text"/>
    <w:basedOn w:val="a4"/>
    <w:link w:val="afa"/>
    <w:uiPriority w:val="99"/>
    <w:semiHidden/>
    <w:unhideWhenUsed/>
    <w:rsid w:val="000A65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5"/>
    <w:link w:val="af9"/>
    <w:uiPriority w:val="99"/>
    <w:semiHidden/>
    <w:rsid w:val="000A657F"/>
    <w:rPr>
      <w:rFonts w:ascii="Segoe UI" w:eastAsiaTheme="minorEastAsia" w:hAnsi="Segoe UI" w:cs="Segoe UI"/>
      <w:sz w:val="18"/>
      <w:szCs w:val="18"/>
    </w:rPr>
  </w:style>
  <w:style w:type="paragraph" w:styleId="afb">
    <w:name w:val="header"/>
    <w:basedOn w:val="a4"/>
    <w:link w:val="afc"/>
    <w:uiPriority w:val="99"/>
    <w:unhideWhenUsed/>
    <w:rsid w:val="002F6BB7"/>
    <w:pPr>
      <w:tabs>
        <w:tab w:val="center" w:pos="4677"/>
        <w:tab w:val="right" w:pos="9355"/>
      </w:tabs>
      <w:spacing w:line="240" w:lineRule="auto"/>
    </w:pPr>
  </w:style>
  <w:style w:type="character" w:customStyle="1" w:styleId="afc">
    <w:name w:val="Верхний колонтитул Знак"/>
    <w:basedOn w:val="a5"/>
    <w:link w:val="afb"/>
    <w:uiPriority w:val="99"/>
    <w:rsid w:val="002F6BB7"/>
    <w:rPr>
      <w:rFonts w:ascii="Times New Roman" w:eastAsiaTheme="minorEastAsia" w:hAnsi="Times New Roman" w:cs="Times New Roman"/>
      <w:sz w:val="24"/>
      <w:szCs w:val="24"/>
    </w:rPr>
  </w:style>
  <w:style w:type="paragraph" w:styleId="afd">
    <w:name w:val="footer"/>
    <w:basedOn w:val="a4"/>
    <w:link w:val="afe"/>
    <w:uiPriority w:val="99"/>
    <w:unhideWhenUsed/>
    <w:rsid w:val="002F6BB7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Нижний колонтитул Знак"/>
    <w:basedOn w:val="a5"/>
    <w:link w:val="afd"/>
    <w:uiPriority w:val="99"/>
    <w:rsid w:val="002F6BB7"/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7875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2">
    <w:name w:val="No Spacing"/>
    <w:aliases w:val="Второй уровень"/>
    <w:basedOn w:val="a8"/>
    <w:uiPriority w:val="1"/>
    <w:qFormat/>
    <w:rsid w:val="00C21540"/>
    <w:pPr>
      <w:keepNext/>
      <w:numPr>
        <w:ilvl w:val="1"/>
        <w:numId w:val="4"/>
      </w:numPr>
      <w:spacing w:before="80" w:after="80"/>
      <w:ind w:left="851" w:hanging="567"/>
    </w:pPr>
    <w:rPr>
      <w:b/>
      <w:sz w:val="26"/>
      <w:szCs w:val="26"/>
    </w:rPr>
  </w:style>
  <w:style w:type="numbering" w:customStyle="1" w:styleId="1">
    <w:name w:val="Стиль1"/>
    <w:uiPriority w:val="99"/>
    <w:rsid w:val="00946127"/>
    <w:pPr>
      <w:numPr>
        <w:numId w:val="2"/>
      </w:numPr>
    </w:pPr>
  </w:style>
  <w:style w:type="paragraph" w:customStyle="1" w:styleId="ab">
    <w:name w:val="Аннотация"/>
    <w:basedOn w:val="a4"/>
    <w:rsid w:val="00946127"/>
    <w:pPr>
      <w:ind w:left="432" w:hanging="432"/>
    </w:pPr>
  </w:style>
  <w:style w:type="paragraph" w:styleId="22">
    <w:name w:val="toc 2"/>
    <w:basedOn w:val="a4"/>
    <w:next w:val="a4"/>
    <w:autoRedefine/>
    <w:uiPriority w:val="39"/>
    <w:unhideWhenUsed/>
    <w:rsid w:val="009C1746"/>
    <w:pPr>
      <w:tabs>
        <w:tab w:val="left" w:pos="1134"/>
        <w:tab w:val="right" w:leader="dot" w:pos="9911"/>
      </w:tabs>
      <w:spacing w:after="100"/>
      <w:ind w:left="567" w:firstLine="0"/>
    </w:pPr>
  </w:style>
  <w:style w:type="character" w:customStyle="1" w:styleId="30">
    <w:name w:val="Заголовок 3 Знак"/>
    <w:aliases w:val="Загол3 Знак"/>
    <w:basedOn w:val="a5"/>
    <w:link w:val="3"/>
    <w:uiPriority w:val="9"/>
    <w:rsid w:val="00867320"/>
    <w:rPr>
      <w:rFonts w:ascii="Times New Roman" w:eastAsiaTheme="majorEastAsia" w:hAnsi="Times New Roman" w:cs="Times New Roman"/>
      <w:b/>
      <w:sz w:val="26"/>
      <w:szCs w:val="26"/>
      <w:lang w:eastAsia="ar-SA"/>
    </w:rPr>
  </w:style>
  <w:style w:type="character" w:customStyle="1" w:styleId="40">
    <w:name w:val="Заголовок 4 Знак"/>
    <w:aliases w:val="Загол4 Знак"/>
    <w:basedOn w:val="a5"/>
    <w:link w:val="4"/>
    <w:uiPriority w:val="9"/>
    <w:rsid w:val="00867320"/>
    <w:rPr>
      <w:rFonts w:ascii="Times New Roman" w:eastAsiaTheme="majorEastAsia" w:hAnsi="Times New Roman" w:cs="Times New Roman"/>
      <w:b/>
      <w:iCs/>
      <w:sz w:val="24"/>
      <w:szCs w:val="24"/>
      <w:lang w:eastAsia="ru-RU"/>
    </w:rPr>
  </w:style>
  <w:style w:type="paragraph" w:styleId="31">
    <w:name w:val="toc 3"/>
    <w:basedOn w:val="a4"/>
    <w:next w:val="a4"/>
    <w:autoRedefine/>
    <w:uiPriority w:val="39"/>
    <w:unhideWhenUsed/>
    <w:rsid w:val="00FF2B67"/>
    <w:pPr>
      <w:tabs>
        <w:tab w:val="left" w:pos="1949"/>
        <w:tab w:val="right" w:leader="dot" w:pos="9911"/>
      </w:tabs>
      <w:spacing w:after="100"/>
      <w:ind w:left="1134" w:firstLine="55"/>
    </w:pPr>
  </w:style>
  <w:style w:type="paragraph" w:customStyle="1" w:styleId="aff">
    <w:name w:val="Абзац_нумерация"/>
    <w:basedOn w:val="a8"/>
    <w:qFormat/>
    <w:rsid w:val="00FB5F3B"/>
    <w:pPr>
      <w:ind w:hanging="360"/>
    </w:pPr>
    <w:rPr>
      <w:lang w:eastAsia="ru-RU"/>
    </w:rPr>
  </w:style>
  <w:style w:type="paragraph" w:styleId="41">
    <w:name w:val="toc 4"/>
    <w:basedOn w:val="a4"/>
    <w:next w:val="a4"/>
    <w:autoRedefine/>
    <w:uiPriority w:val="39"/>
    <w:unhideWhenUsed/>
    <w:rsid w:val="006A6060"/>
    <w:pPr>
      <w:spacing w:after="100"/>
      <w:ind w:left="720"/>
    </w:pPr>
  </w:style>
  <w:style w:type="character" w:customStyle="1" w:styleId="32">
    <w:name w:val="Неразрешенное упоминание3"/>
    <w:basedOn w:val="a5"/>
    <w:uiPriority w:val="99"/>
    <w:semiHidden/>
    <w:unhideWhenUsed/>
    <w:rsid w:val="00EE7A75"/>
    <w:rPr>
      <w:color w:val="605E5C"/>
      <w:shd w:val="clear" w:color="auto" w:fill="E1DFDD"/>
    </w:rPr>
  </w:style>
  <w:style w:type="table" w:styleId="aff0">
    <w:name w:val="Table Grid"/>
    <w:basedOn w:val="a6"/>
    <w:uiPriority w:val="39"/>
    <w:rsid w:val="00F84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Revision"/>
    <w:hidden/>
    <w:uiPriority w:val="99"/>
    <w:semiHidden/>
    <w:rsid w:val="002E054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8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816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https://www.nspk.ru/cards-mir/certificates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microsoft.com/office/2018/08/relationships/commentsExtensible" Target="commentsExtensible.xml"/><Relationship Id="rId5" Type="http://schemas.openxmlformats.org/officeDocument/2006/relationships/webSettings" Target="webSettings.xml"/><Relationship Id="rId61" Type="http://schemas.openxmlformats.org/officeDocument/2006/relationships/image" Target="media/image47.jpeg"/><Relationship Id="rId19" Type="http://schemas.openxmlformats.org/officeDocument/2006/relationships/image" Target="media/image5.png"/><Relationship Id="rId14" Type="http://schemas.openxmlformats.org/officeDocument/2006/relationships/hyperlink" Target="https://market.evotor.ru/store/apps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20" Type="http://schemas.openxmlformats.org/officeDocument/2006/relationships/image" Target="media/image6.pn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arsmobile.ru/dashboard/login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hyperlink" Target="https://esnsi.gosuslugi.ru/classifiers/10616/data?pg=1&amp;p=1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ecert.gov.ru/" TargetMode="External"/><Relationship Id="rId13" Type="http://schemas.openxmlformats.org/officeDocument/2006/relationships/hyperlink" Target="https://www.nspk.ru/cards-mir/certificates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B8AB9-1A1E-4D0A-A75E-834FC4039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35</Pages>
  <Words>4737</Words>
  <Characters>27005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Крапухина</dc:creator>
  <cp:keywords/>
  <dc:description/>
  <cp:lastModifiedBy>Admin</cp:lastModifiedBy>
  <cp:revision>12</cp:revision>
  <cp:lastPrinted>2025-01-28T12:40:00Z</cp:lastPrinted>
  <dcterms:created xsi:type="dcterms:W3CDTF">2025-04-28T12:54:00Z</dcterms:created>
  <dcterms:modified xsi:type="dcterms:W3CDTF">2025-04-29T13:49:00Z</dcterms:modified>
</cp:coreProperties>
</file>